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B6" w:rsidRP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Cs/>
          <w:color w:val="111111"/>
          <w:shd w:val="clear" w:color="auto" w:fill="FFFFFF"/>
        </w:rPr>
      </w:pPr>
      <w:r w:rsidRPr="00CC10B6">
        <w:rPr>
          <w:bCs/>
          <w:color w:val="111111"/>
          <w:shd w:val="clear" w:color="auto" w:fill="FFFFFF"/>
        </w:rPr>
        <w:t>МБДОУ детский сад «Зёрнышко»</w:t>
      </w: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Pr="00CC10B6" w:rsidRDefault="00CC10B6" w:rsidP="00CC10B6">
      <w:pPr>
        <w:pStyle w:val="a3"/>
        <w:shd w:val="clear" w:color="auto" w:fill="FFFFFF"/>
        <w:spacing w:before="0" w:beforeAutospacing="0" w:after="0" w:afterAutospacing="0" w:line="360" w:lineRule="auto"/>
        <w:ind w:left="-567" w:right="-143" w:firstLine="567"/>
        <w:jc w:val="center"/>
        <w:rPr>
          <w:bCs/>
          <w:color w:val="111111"/>
          <w:sz w:val="28"/>
          <w:shd w:val="clear" w:color="auto" w:fill="FFFFFF"/>
        </w:rPr>
      </w:pPr>
      <w:r w:rsidRPr="00CC10B6">
        <w:rPr>
          <w:bCs/>
          <w:color w:val="111111"/>
          <w:sz w:val="28"/>
          <w:shd w:val="clear" w:color="auto" w:fill="FFFFFF"/>
        </w:rPr>
        <w:t xml:space="preserve">Деловая игра для педагогов ДОУ </w:t>
      </w:r>
    </w:p>
    <w:p w:rsidR="00CC10B6" w:rsidRPr="00CC10B6" w:rsidRDefault="00CC10B6" w:rsidP="00CC10B6">
      <w:pPr>
        <w:pStyle w:val="a3"/>
        <w:shd w:val="clear" w:color="auto" w:fill="FFFFFF"/>
        <w:spacing w:before="0" w:beforeAutospacing="0" w:after="0" w:afterAutospacing="0" w:line="360" w:lineRule="auto"/>
        <w:ind w:left="-567" w:right="-143" w:firstLine="567"/>
        <w:jc w:val="center"/>
        <w:rPr>
          <w:bCs/>
          <w:color w:val="111111"/>
          <w:sz w:val="28"/>
          <w:shd w:val="clear" w:color="auto" w:fill="FFFFFF"/>
        </w:rPr>
      </w:pPr>
      <w:r w:rsidRPr="00CC10B6">
        <w:rPr>
          <w:bCs/>
          <w:color w:val="111111"/>
          <w:sz w:val="28"/>
          <w:shd w:val="clear" w:color="auto" w:fill="FFFFFF"/>
        </w:rPr>
        <w:t>по развитию речи детей дошкольного возраста</w:t>
      </w:r>
    </w:p>
    <w:p w:rsidR="00CC10B6" w:rsidRPr="00CC10B6" w:rsidRDefault="00CC10B6" w:rsidP="00CC10B6">
      <w:pPr>
        <w:pStyle w:val="a3"/>
        <w:shd w:val="clear" w:color="auto" w:fill="FFFFFF"/>
        <w:spacing w:before="0" w:beforeAutospacing="0" w:after="0" w:afterAutospacing="0" w:line="360" w:lineRule="auto"/>
        <w:ind w:left="-567" w:right="-143" w:firstLine="567"/>
        <w:jc w:val="center"/>
        <w:rPr>
          <w:b/>
          <w:bCs/>
          <w:color w:val="111111"/>
          <w:sz w:val="28"/>
          <w:shd w:val="clear" w:color="auto" w:fill="FFFFFF"/>
        </w:rPr>
      </w:pPr>
      <w:r w:rsidRPr="00CC10B6">
        <w:rPr>
          <w:b/>
          <w:bCs/>
          <w:color w:val="111111"/>
          <w:sz w:val="28"/>
          <w:shd w:val="clear" w:color="auto" w:fill="FFFFFF"/>
        </w:rPr>
        <w:t xml:space="preserve"> </w:t>
      </w:r>
      <w:r w:rsidR="000D7939" w:rsidRPr="00CC10B6">
        <w:rPr>
          <w:b/>
          <w:bCs/>
          <w:color w:val="111111"/>
          <w:sz w:val="28"/>
          <w:shd w:val="clear" w:color="auto" w:fill="FFFFFF"/>
        </w:rPr>
        <w:t>«Педагогический экспресс» </w:t>
      </w: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P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right"/>
        <w:rPr>
          <w:bCs/>
          <w:color w:val="111111"/>
          <w:shd w:val="clear" w:color="auto" w:fill="FFFFFF"/>
        </w:rPr>
      </w:pPr>
      <w:r w:rsidRPr="00CC10B6">
        <w:rPr>
          <w:bCs/>
          <w:color w:val="111111"/>
          <w:shd w:val="clear" w:color="auto" w:fill="FFFFFF"/>
        </w:rPr>
        <w:t>Подготовил: учитель-логопед</w:t>
      </w:r>
    </w:p>
    <w:p w:rsidR="00CC10B6" w:rsidRP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right"/>
        <w:rPr>
          <w:bCs/>
          <w:color w:val="111111"/>
          <w:shd w:val="clear" w:color="auto" w:fill="FFFFFF"/>
        </w:rPr>
      </w:pPr>
      <w:r w:rsidRPr="00CC10B6">
        <w:rPr>
          <w:bCs/>
          <w:color w:val="111111"/>
          <w:shd w:val="clear" w:color="auto" w:fill="FFFFFF"/>
        </w:rPr>
        <w:t>Муравьева И. С.</w:t>
      </w:r>
    </w:p>
    <w:p w:rsidR="00CC10B6" w:rsidRP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b/>
          <w:bCs/>
          <w:color w:val="111111"/>
          <w:shd w:val="clear" w:color="auto" w:fill="FFFFFF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</w:p>
    <w:p w:rsidR="00CC10B6" w:rsidRP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color w:val="000000"/>
        </w:rPr>
      </w:pPr>
      <w:r>
        <w:rPr>
          <w:color w:val="000000"/>
        </w:rPr>
        <w:t xml:space="preserve">д. </w:t>
      </w:r>
      <w:proofErr w:type="spellStart"/>
      <w:r>
        <w:rPr>
          <w:color w:val="000000"/>
        </w:rPr>
        <w:t>Макасово</w:t>
      </w:r>
      <w:proofErr w:type="spellEnd"/>
      <w:r>
        <w:rPr>
          <w:color w:val="000000"/>
        </w:rPr>
        <w:t>, 2020 г.</w:t>
      </w:r>
    </w:p>
    <w:p w:rsidR="000D7939" w:rsidRPr="00CC10B6" w:rsidRDefault="000D793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bCs/>
          <w:i/>
          <w:color w:val="000000"/>
          <w:shd w:val="clear" w:color="auto" w:fill="FFFFFF"/>
        </w:rPr>
        <w:lastRenderedPageBreak/>
        <w:t>Цель:</w:t>
      </w:r>
      <w:r w:rsidR="00CC10B6">
        <w:rPr>
          <w:i/>
          <w:color w:val="000000"/>
          <w:shd w:val="clear" w:color="auto" w:fill="FFFFFF"/>
        </w:rPr>
        <w:t xml:space="preserve"> </w:t>
      </w:r>
      <w:r w:rsidRPr="00CC10B6">
        <w:rPr>
          <w:color w:val="000000"/>
          <w:shd w:val="clear" w:color="auto" w:fill="FFFFFF"/>
        </w:rPr>
        <w:t>создание информационного пространства для обмена педагогическим опытом и повышения профессиональной компетентности, мастерства педагогов ДОУ по развитию речи детей.</w:t>
      </w:r>
    </w:p>
    <w:p w:rsidR="000D7939" w:rsidRPr="00CC10B6" w:rsidRDefault="000D793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b/>
          <w:i/>
          <w:color w:val="000000"/>
        </w:rPr>
      </w:pPr>
      <w:r w:rsidRPr="00CC10B6">
        <w:rPr>
          <w:rStyle w:val="a4"/>
          <w:b w:val="0"/>
          <w:i/>
          <w:color w:val="000000"/>
          <w:shd w:val="clear" w:color="auto" w:fill="FFFFFF"/>
        </w:rPr>
        <w:t>Задачи:</w:t>
      </w:r>
    </w:p>
    <w:p w:rsidR="00CC10B6" w:rsidRPr="00CC10B6" w:rsidRDefault="000D7939" w:rsidP="00CC10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000000"/>
        </w:rPr>
      </w:pPr>
      <w:r w:rsidRPr="00CC10B6">
        <w:rPr>
          <w:color w:val="000000"/>
          <w:shd w:val="clear" w:color="auto" w:fill="FFFFFF"/>
        </w:rPr>
        <w:t>Повышать знания, профессиональную компетентн</w:t>
      </w:r>
      <w:r w:rsidR="00CC10B6">
        <w:rPr>
          <w:color w:val="000000"/>
          <w:shd w:val="clear" w:color="auto" w:fill="FFFFFF"/>
        </w:rPr>
        <w:t xml:space="preserve">ость, педагогическое мастерство </w:t>
      </w:r>
      <w:r w:rsidRPr="00CC10B6">
        <w:rPr>
          <w:color w:val="000000"/>
          <w:shd w:val="clear" w:color="auto" w:fill="FFFFFF"/>
        </w:rPr>
        <w:t xml:space="preserve">воспитателей </w:t>
      </w:r>
      <w:r w:rsidR="00CC10B6">
        <w:rPr>
          <w:color w:val="000000"/>
          <w:shd w:val="clear" w:color="auto" w:fill="FFFFFF"/>
        </w:rPr>
        <w:t xml:space="preserve">и специалистов ДОУ </w:t>
      </w:r>
      <w:r w:rsidRPr="00CC10B6">
        <w:rPr>
          <w:color w:val="000000"/>
          <w:shd w:val="clear" w:color="auto" w:fill="FFFFFF"/>
        </w:rPr>
        <w:t>в осуществлении задач речевого развития</w:t>
      </w:r>
      <w:r w:rsidR="00CC10B6">
        <w:rPr>
          <w:color w:val="000000"/>
          <w:shd w:val="clear" w:color="auto" w:fill="FFFFFF"/>
        </w:rPr>
        <w:t>;</w:t>
      </w:r>
    </w:p>
    <w:p w:rsidR="00CC10B6" w:rsidRPr="00CC10B6" w:rsidRDefault="00CC10B6" w:rsidP="00CC10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000000"/>
        </w:rPr>
      </w:pPr>
      <w:r>
        <w:rPr>
          <w:color w:val="000000"/>
        </w:rPr>
        <w:t xml:space="preserve"> </w:t>
      </w:r>
      <w:r w:rsidR="000D7939" w:rsidRPr="00CC10B6">
        <w:rPr>
          <w:color w:val="000000"/>
          <w:shd w:val="clear" w:color="auto" w:fill="FFFFFF"/>
        </w:rPr>
        <w:t xml:space="preserve">Развивать умение обсуждать и согласовывать предложенные вопросы, задания. </w:t>
      </w:r>
    </w:p>
    <w:p w:rsidR="000D7939" w:rsidRPr="00CC10B6" w:rsidRDefault="000D7939" w:rsidP="00CC10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000000"/>
        </w:rPr>
      </w:pPr>
      <w:r w:rsidRPr="00CC10B6">
        <w:rPr>
          <w:color w:val="000000"/>
          <w:shd w:val="clear" w:color="auto" w:fill="FFFFFF"/>
        </w:rPr>
        <w:t>Развивать творческую активность участников.</w:t>
      </w:r>
    </w:p>
    <w:p w:rsidR="000D7939" w:rsidRPr="00CC10B6" w:rsidRDefault="000D793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center"/>
        <w:rPr>
          <w:i/>
        </w:rPr>
      </w:pPr>
      <w:r w:rsidRPr="00CC10B6">
        <w:rPr>
          <w:color w:val="000000"/>
        </w:rPr>
        <w:br/>
      </w:r>
      <w:r w:rsidRPr="00CC10B6">
        <w:rPr>
          <w:bCs/>
          <w:i/>
        </w:rPr>
        <w:t>Ход мероприятия</w:t>
      </w:r>
    </w:p>
    <w:p w:rsidR="00CC10B6" w:rsidRPr="00CC10B6" w:rsidRDefault="00CC10B6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111111"/>
          <w:u w:val="single"/>
        </w:rPr>
      </w:pPr>
      <w:proofErr w:type="spellStart"/>
      <w:r>
        <w:rPr>
          <w:color w:val="111111"/>
          <w:u w:val="single"/>
        </w:rPr>
        <w:t>Квик-настройка</w:t>
      </w:r>
      <w:proofErr w:type="spellEnd"/>
      <w:r>
        <w:rPr>
          <w:color w:val="111111"/>
          <w:u w:val="single"/>
        </w:rPr>
        <w:t>:</w:t>
      </w:r>
    </w:p>
    <w:p w:rsidR="000D7939" w:rsidRPr="00CC10B6" w:rsidRDefault="000D793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В </w:t>
      </w:r>
      <w:r w:rsidRPr="00CC10B6">
        <w:rPr>
          <w:rStyle w:val="a4"/>
          <w:b w:val="0"/>
          <w:bCs w:val="0"/>
          <w:color w:val="111111"/>
        </w:rPr>
        <w:t>дошкольном возрасте ребёнок</w:t>
      </w:r>
      <w:r w:rsidRPr="00CC10B6">
        <w:rPr>
          <w:color w:val="111111"/>
        </w:rPr>
        <w:t> впервые открывает для себя мир. Это мир людей, их дел, взаимоотношений. Это мир предметов, их особенностей, назначения. Это мир, в котором всё подчиняется определенным закономерностям, всё взаимосвязано друг с другом.</w:t>
      </w:r>
    </w:p>
    <w:p w:rsidR="000D7939" w:rsidRPr="00CC10B6" w:rsidRDefault="000D793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 xml:space="preserve">Стремясь понять окружающее, дети обращаются к взрослым со </w:t>
      </w:r>
      <w:proofErr w:type="gramStart"/>
      <w:r w:rsidRPr="00CC10B6">
        <w:rPr>
          <w:color w:val="111111"/>
        </w:rPr>
        <w:t>своими</w:t>
      </w:r>
      <w:proofErr w:type="gramEnd"/>
      <w:r w:rsidRPr="00CC10B6">
        <w:rPr>
          <w:color w:val="111111"/>
        </w:rPr>
        <w:t xml:space="preserve"> бесконечными </w:t>
      </w:r>
      <w:r w:rsidRPr="00CC10B6">
        <w:rPr>
          <w:i/>
          <w:iCs/>
          <w:color w:val="111111"/>
        </w:rPr>
        <w:t>«почему?»</w:t>
      </w:r>
      <w:r w:rsidRPr="00CC10B6">
        <w:rPr>
          <w:color w:val="111111"/>
        </w:rPr>
        <w:t> и </w:t>
      </w:r>
      <w:r w:rsidRPr="00CC10B6">
        <w:rPr>
          <w:i/>
          <w:iCs/>
          <w:color w:val="111111"/>
        </w:rPr>
        <w:t>«зачем?»</w:t>
      </w:r>
      <w:r w:rsidRPr="00CC10B6">
        <w:rPr>
          <w:color w:val="111111"/>
        </w:rPr>
        <w:t>.</w:t>
      </w:r>
    </w:p>
    <w:p w:rsidR="000D7939" w:rsidRPr="00CC10B6" w:rsidRDefault="000D793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Сегодня мы собрались, чтобы поделиться своими знаниями и умениями в области </w:t>
      </w:r>
      <w:r w:rsidRPr="00CC10B6">
        <w:rPr>
          <w:rStyle w:val="a4"/>
          <w:b w:val="0"/>
          <w:bCs w:val="0"/>
          <w:color w:val="111111"/>
        </w:rPr>
        <w:t>развития речи у детей дошкольного возраста</w:t>
      </w:r>
      <w:r w:rsidRPr="00CC10B6">
        <w:rPr>
          <w:color w:val="111111"/>
        </w:rPr>
        <w:t>, а так же повысить свою </w:t>
      </w:r>
      <w:r w:rsidRPr="00CC10B6">
        <w:rPr>
          <w:rStyle w:val="a4"/>
          <w:b w:val="0"/>
          <w:bCs w:val="0"/>
          <w:color w:val="111111"/>
        </w:rPr>
        <w:t>педагогическую</w:t>
      </w:r>
      <w:r w:rsidRPr="00CC10B6">
        <w:rPr>
          <w:color w:val="111111"/>
        </w:rPr>
        <w:t> компетентность в данном направлении.</w:t>
      </w:r>
    </w:p>
    <w:p w:rsidR="000D7939" w:rsidRPr="00CC10B6" w:rsidRDefault="00E6219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>
        <w:rPr>
          <w:color w:val="111111"/>
        </w:rPr>
        <w:t>Я</w:t>
      </w:r>
      <w:r w:rsidR="000D7939" w:rsidRPr="00CC10B6">
        <w:rPr>
          <w:color w:val="111111"/>
        </w:rPr>
        <w:t xml:space="preserve"> приглаша</w:t>
      </w:r>
      <w:r>
        <w:rPr>
          <w:color w:val="111111"/>
        </w:rPr>
        <w:t>ю</w:t>
      </w:r>
      <w:r w:rsidR="000D7939" w:rsidRPr="00CC10B6">
        <w:rPr>
          <w:color w:val="111111"/>
        </w:rPr>
        <w:t xml:space="preserve"> </w:t>
      </w:r>
      <w:r>
        <w:rPr>
          <w:color w:val="111111"/>
        </w:rPr>
        <w:t>в</w:t>
      </w:r>
      <w:r w:rsidR="000D7939" w:rsidRPr="00CC10B6">
        <w:rPr>
          <w:color w:val="111111"/>
        </w:rPr>
        <w:t>ас на </w:t>
      </w:r>
      <w:r w:rsidR="000D7939" w:rsidRPr="00CC10B6">
        <w:rPr>
          <w:rStyle w:val="a4"/>
          <w:b w:val="0"/>
          <w:bCs w:val="0"/>
          <w:color w:val="111111"/>
        </w:rPr>
        <w:t>деловую игру</w:t>
      </w:r>
      <w:r w:rsidR="000D7939" w:rsidRPr="00CC10B6">
        <w:rPr>
          <w:color w:val="111111"/>
        </w:rPr>
        <w:t>, которая называется </w:t>
      </w:r>
      <w:r w:rsidR="000D7939" w:rsidRPr="00CC10B6">
        <w:rPr>
          <w:i/>
          <w:iCs/>
          <w:color w:val="111111"/>
        </w:rPr>
        <w:t>«</w:t>
      </w:r>
      <w:r w:rsidR="000D7939" w:rsidRPr="00CC10B6">
        <w:rPr>
          <w:rStyle w:val="a4"/>
          <w:b w:val="0"/>
          <w:bCs w:val="0"/>
          <w:i/>
          <w:iCs/>
          <w:color w:val="111111"/>
        </w:rPr>
        <w:t>Педагогический экспресс</w:t>
      </w:r>
      <w:r w:rsidR="000D7939" w:rsidRPr="00CC10B6">
        <w:rPr>
          <w:i/>
          <w:iCs/>
          <w:color w:val="111111"/>
        </w:rPr>
        <w:t>»</w:t>
      </w:r>
      <w:r w:rsidR="000D7939" w:rsidRPr="00CC10B6">
        <w:rPr>
          <w:color w:val="111111"/>
        </w:rPr>
        <w:t>. А так же нужно выбрать экспертов, которые будут следить за правильностью выполнения заданий, в конце игры подведут </w:t>
      </w:r>
      <w:r w:rsidR="000D7939" w:rsidRPr="00CC10B6">
        <w:rPr>
          <w:color w:val="111111"/>
          <w:u w:val="single"/>
        </w:rPr>
        <w:t>итог</w:t>
      </w:r>
      <w:r w:rsidR="000D7939" w:rsidRPr="00CC10B6">
        <w:rPr>
          <w:color w:val="111111"/>
        </w:rPr>
        <w:t>: насколько методически </w:t>
      </w:r>
      <w:r w:rsidR="000D7939" w:rsidRPr="00CC10B6">
        <w:rPr>
          <w:rStyle w:val="a4"/>
          <w:b w:val="0"/>
          <w:bCs w:val="0"/>
          <w:color w:val="111111"/>
        </w:rPr>
        <w:t>педагоги</w:t>
      </w:r>
      <w:r w:rsidR="000D7939" w:rsidRPr="00CC10B6">
        <w:rPr>
          <w:color w:val="111111"/>
        </w:rPr>
        <w:t> подготовлены в области речевого </w:t>
      </w:r>
      <w:r w:rsidR="000D7939" w:rsidRPr="00CC10B6">
        <w:rPr>
          <w:rStyle w:val="a4"/>
          <w:b w:val="0"/>
          <w:bCs w:val="0"/>
          <w:color w:val="111111"/>
        </w:rPr>
        <w:t>развития дошкольников</w:t>
      </w:r>
      <w:r w:rsidR="000D7939" w:rsidRPr="00CC10B6">
        <w:rPr>
          <w:color w:val="111111"/>
        </w:rPr>
        <w:t>. Надеюсь, что наша игра поможет привнести в вашу педагогическую деятельность что-то новое интересное.</w:t>
      </w:r>
    </w:p>
    <w:p w:rsidR="000D7939" w:rsidRPr="00E62199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b/>
          <w:i/>
        </w:rPr>
      </w:pPr>
      <w:r w:rsidRPr="00E62199">
        <w:rPr>
          <w:b/>
          <w:bCs/>
          <w:i/>
          <w:shd w:val="clear" w:color="auto" w:fill="FFFFFF"/>
        </w:rPr>
        <w:t>1 станция - Теоретическая</w:t>
      </w:r>
    </w:p>
    <w:p w:rsidR="000D7939" w:rsidRPr="00E62199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i/>
        </w:rPr>
      </w:pPr>
      <w:r w:rsidRPr="00E62199">
        <w:rPr>
          <w:rStyle w:val="a4"/>
          <w:i/>
        </w:rPr>
        <w:t>Конкурс «Блиц».</w:t>
      </w:r>
    </w:p>
    <w:p w:rsidR="000D7939" w:rsidRPr="00E62199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E62199">
        <w:t>Задание: за 1 минуту участники должны ответить на максимальное число вопросов.</w:t>
      </w:r>
    </w:p>
    <w:p w:rsidR="000D7939" w:rsidRPr="00E62199" w:rsidRDefault="000D7939" w:rsidP="00E62199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Назовите формы речи? (</w:t>
      </w:r>
      <w:r w:rsidRPr="00E62199">
        <w:rPr>
          <w:i/>
          <w:iCs/>
          <w:u w:val="single"/>
        </w:rPr>
        <w:t>диалогическая и монологическая</w:t>
      </w:r>
      <w:r w:rsidRPr="00E62199">
        <w:t>)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Какие умения развиваются в диалоге? (</w:t>
      </w:r>
      <w:r w:rsidRPr="00E62199">
        <w:rPr>
          <w:i/>
          <w:iCs/>
          <w:u w:val="single"/>
        </w:rPr>
        <w:t>выслушать собеседника, задать вопрос, ответить в зависимости от контекста</w:t>
      </w:r>
      <w:r w:rsidRPr="00E62199">
        <w:rPr>
          <w:u w:val="single"/>
        </w:rPr>
        <w:t>)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Сколько лап у двух котов? (</w:t>
      </w:r>
      <w:r w:rsidRPr="00E62199">
        <w:rPr>
          <w:rStyle w:val="a5"/>
        </w:rPr>
        <w:t>восемь</w:t>
      </w:r>
      <w:r w:rsidRPr="00E62199">
        <w:t>).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Самое умное живое существо на планете (</w:t>
      </w:r>
      <w:r w:rsidRPr="00E62199">
        <w:rPr>
          <w:rStyle w:val="a5"/>
        </w:rPr>
        <w:t>человек</w:t>
      </w:r>
      <w:r w:rsidRPr="00E62199">
        <w:t>).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Что тяжелее: один килограмм ваты или один килограмм железа? (</w:t>
      </w:r>
      <w:r w:rsidRPr="00E62199">
        <w:rPr>
          <w:rStyle w:val="a5"/>
        </w:rPr>
        <w:t>одинаково).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Речь одного собеседника, обращенная к слушателям</w:t>
      </w:r>
      <w:proofErr w:type="gramStart"/>
      <w:r w:rsidRPr="00E62199">
        <w:t>.</w:t>
      </w:r>
      <w:proofErr w:type="gramEnd"/>
      <w:r w:rsidRPr="00E62199">
        <w:t xml:space="preserve"> (</w:t>
      </w:r>
      <w:proofErr w:type="gramStart"/>
      <w:r w:rsidRPr="00E62199">
        <w:rPr>
          <w:i/>
          <w:iCs/>
          <w:u w:val="single"/>
        </w:rPr>
        <w:t>м</w:t>
      </w:r>
      <w:proofErr w:type="gramEnd"/>
      <w:r w:rsidRPr="00E62199">
        <w:rPr>
          <w:i/>
          <w:iCs/>
          <w:u w:val="single"/>
        </w:rPr>
        <w:t>онолог</w:t>
      </w:r>
      <w:r w:rsidRPr="00E62199">
        <w:rPr>
          <w:i/>
          <w:iCs/>
        </w:rPr>
        <w:t>)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Каким цветом обозначаем гласные звуки? (</w:t>
      </w:r>
      <w:r w:rsidRPr="00E62199">
        <w:rPr>
          <w:rStyle w:val="a5"/>
        </w:rPr>
        <w:t>красным</w:t>
      </w:r>
      <w:r w:rsidRPr="00E62199">
        <w:t>).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Дайте характеристику звуку «Р» (</w:t>
      </w:r>
      <w:r w:rsidRPr="00E62199">
        <w:rPr>
          <w:rStyle w:val="a5"/>
        </w:rPr>
        <w:t>согласный, твердый, звонкий, непарный).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Назовите структуру повествования</w:t>
      </w:r>
      <w:proofErr w:type="gramStart"/>
      <w:r w:rsidRPr="00E62199">
        <w:t>.</w:t>
      </w:r>
      <w:proofErr w:type="gramEnd"/>
      <w:r w:rsidRPr="00E62199">
        <w:t xml:space="preserve"> (</w:t>
      </w:r>
      <w:proofErr w:type="gramStart"/>
      <w:r w:rsidRPr="00E62199">
        <w:rPr>
          <w:i/>
          <w:iCs/>
          <w:u w:val="single"/>
        </w:rPr>
        <w:t>з</w:t>
      </w:r>
      <w:proofErr w:type="gramEnd"/>
      <w:r w:rsidRPr="00E62199">
        <w:rPr>
          <w:i/>
          <w:iCs/>
          <w:u w:val="single"/>
        </w:rPr>
        <w:t>авязка, кульминации, развязка</w:t>
      </w:r>
      <w:r w:rsidRPr="00E62199">
        <w:t>)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num" w:pos="426"/>
        </w:tabs>
        <w:spacing w:before="0" w:beforeAutospacing="0" w:after="0" w:afterAutospacing="0"/>
        <w:ind w:left="-567" w:right="-143" w:firstLine="567"/>
        <w:jc w:val="both"/>
      </w:pPr>
      <w:r w:rsidRPr="00E62199">
        <w:t>Какой главный артикуляционный орган у человека? (Язык)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right="-143" w:firstLine="0"/>
        <w:jc w:val="both"/>
      </w:pPr>
      <w:r w:rsidRPr="00E62199">
        <w:t>Рассказ сюжет, которого развертывается во времени</w:t>
      </w:r>
      <w:proofErr w:type="gramStart"/>
      <w:r w:rsidRPr="00E62199">
        <w:t>.</w:t>
      </w:r>
      <w:proofErr w:type="gramEnd"/>
      <w:r w:rsidRPr="00E62199">
        <w:t xml:space="preserve"> (</w:t>
      </w:r>
      <w:proofErr w:type="gramStart"/>
      <w:r w:rsidRPr="00E62199">
        <w:rPr>
          <w:i/>
          <w:iCs/>
          <w:u w:val="single"/>
        </w:rPr>
        <w:t>р</w:t>
      </w:r>
      <w:proofErr w:type="gramEnd"/>
      <w:r w:rsidRPr="00E62199">
        <w:rPr>
          <w:i/>
          <w:iCs/>
          <w:u w:val="single"/>
        </w:rPr>
        <w:t>ассказ повествование)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 w:hanging="720"/>
        <w:jc w:val="both"/>
      </w:pPr>
      <w:r w:rsidRPr="00E62199">
        <w:t>Назовите буквы, которые состоят из двух звуков (</w:t>
      </w:r>
      <w:r w:rsidRPr="00E62199">
        <w:rPr>
          <w:rStyle w:val="a5"/>
        </w:rPr>
        <w:t xml:space="preserve">я, ё, </w:t>
      </w:r>
      <w:proofErr w:type="spellStart"/>
      <w:r w:rsidRPr="00E62199">
        <w:rPr>
          <w:rStyle w:val="a5"/>
        </w:rPr>
        <w:t>ю</w:t>
      </w:r>
      <w:proofErr w:type="spellEnd"/>
      <w:r w:rsidRPr="00E62199">
        <w:rPr>
          <w:rStyle w:val="a5"/>
        </w:rPr>
        <w:t>, е).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E62199">
        <w:t>Чем заканчивается «лето» и начинается «осень» (</w:t>
      </w:r>
      <w:r w:rsidRPr="00E62199">
        <w:rPr>
          <w:rStyle w:val="a5"/>
        </w:rPr>
        <w:t>буквой «о»).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E62199">
        <w:t>Как называется текст, в котором идет перечисление признаков, свойств, качеств, действий? (</w:t>
      </w:r>
      <w:r w:rsidRPr="00E62199">
        <w:rPr>
          <w:i/>
          <w:iCs/>
          <w:u w:val="single"/>
        </w:rPr>
        <w:t>описание</w:t>
      </w:r>
      <w:r w:rsidRPr="00E62199">
        <w:rPr>
          <w:u w:val="single"/>
        </w:rPr>
        <w:t>)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E62199">
        <w:t>Каким цветом обозначается символ согласного мягкого звука? (</w:t>
      </w:r>
      <w:r w:rsidRPr="00E62199">
        <w:rPr>
          <w:rStyle w:val="a5"/>
        </w:rPr>
        <w:t>зеленым).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E62199">
        <w:t>Ведущий прием в средней группе используемый при составлении рассказа по картине</w:t>
      </w:r>
      <w:proofErr w:type="gramStart"/>
      <w:r w:rsidRPr="00E62199">
        <w:t>.</w:t>
      </w:r>
      <w:proofErr w:type="gramEnd"/>
      <w:r w:rsidRPr="00E62199">
        <w:t xml:space="preserve"> (</w:t>
      </w:r>
      <w:proofErr w:type="gramStart"/>
      <w:r w:rsidRPr="00E62199">
        <w:rPr>
          <w:i/>
          <w:iCs/>
          <w:u w:val="single"/>
        </w:rPr>
        <w:t>о</w:t>
      </w:r>
      <w:proofErr w:type="gramEnd"/>
      <w:r w:rsidRPr="00E62199">
        <w:rPr>
          <w:i/>
          <w:iCs/>
          <w:u w:val="single"/>
        </w:rPr>
        <w:t>бразец воспитателя</w:t>
      </w:r>
      <w:r w:rsidRPr="00E62199">
        <w:t>)</w:t>
      </w:r>
    </w:p>
    <w:p w:rsidR="000D7939" w:rsidRPr="00E62199" w:rsidRDefault="000D7939" w:rsidP="00E62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E62199">
        <w:t>Назовите слово из четырех слогов (</w:t>
      </w:r>
      <w:proofErr w:type="spellStart"/>
      <w:r w:rsidR="00E62199">
        <w:t>н-р</w:t>
      </w:r>
      <w:proofErr w:type="spellEnd"/>
      <w:r w:rsidR="00E62199">
        <w:t xml:space="preserve">, </w:t>
      </w:r>
      <w:r w:rsidRPr="00E62199">
        <w:rPr>
          <w:rStyle w:val="a5"/>
        </w:rPr>
        <w:t>велосипед).</w:t>
      </w:r>
    </w:p>
    <w:p w:rsidR="000D7939" w:rsidRPr="00E62199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i/>
          <w:color w:val="000000"/>
        </w:rPr>
      </w:pPr>
      <w:r w:rsidRPr="00E62199">
        <w:rPr>
          <w:b/>
          <w:bCs/>
          <w:i/>
          <w:color w:val="000000"/>
        </w:rPr>
        <w:t xml:space="preserve">2 станция </w:t>
      </w:r>
      <w:r w:rsidR="00E62199" w:rsidRPr="00E62199">
        <w:rPr>
          <w:b/>
          <w:bCs/>
          <w:i/>
          <w:color w:val="000000"/>
        </w:rPr>
        <w:t xml:space="preserve">- </w:t>
      </w:r>
      <w:r w:rsidRPr="00E62199">
        <w:rPr>
          <w:b/>
          <w:bCs/>
          <w:i/>
          <w:color w:val="000000"/>
        </w:rPr>
        <w:t>Литературная страничка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 xml:space="preserve">Ведущий зачитывает вопросы, </w:t>
      </w:r>
      <w:r w:rsidR="00E62199">
        <w:rPr>
          <w:color w:val="111111"/>
        </w:rPr>
        <w:t>кто отвечает правильно, тот получает жетон</w:t>
      </w:r>
      <w:proofErr w:type="gramStart"/>
      <w:r w:rsidR="00E62199">
        <w:rPr>
          <w:color w:val="111111"/>
        </w:rPr>
        <w:t>.</w:t>
      </w:r>
      <w:r w:rsidRPr="00CC10B6">
        <w:rPr>
          <w:color w:val="111111"/>
        </w:rPr>
        <w:t>.</w:t>
      </w:r>
      <w:proofErr w:type="gramEnd"/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Для первой команды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1. Автор сказки </w:t>
      </w:r>
      <w:r w:rsidRPr="00CC10B6">
        <w:rPr>
          <w:i/>
          <w:iCs/>
          <w:color w:val="111111"/>
        </w:rPr>
        <w:t>«Красная Шапочка»</w:t>
      </w:r>
      <w:r w:rsidRPr="00CC10B6">
        <w:rPr>
          <w:color w:val="111111"/>
        </w:rPr>
        <w:t>. </w:t>
      </w:r>
      <w:r w:rsidRPr="00CC10B6">
        <w:rPr>
          <w:i/>
          <w:iCs/>
          <w:color w:val="111111"/>
        </w:rPr>
        <w:t>(Шарль Перро.)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lastRenderedPageBreak/>
        <w:t>2. Назовите украинскую сказку, созвучную по сюжету русской народной</w:t>
      </w:r>
      <w:r w:rsidR="00E62199">
        <w:rPr>
          <w:color w:val="000000"/>
        </w:rPr>
        <w:t xml:space="preserve"> </w:t>
      </w:r>
      <w:r w:rsidRPr="00CC10B6">
        <w:rPr>
          <w:color w:val="111111"/>
        </w:rPr>
        <w:t>сказке </w:t>
      </w:r>
      <w:r w:rsidRPr="00CC10B6">
        <w:rPr>
          <w:i/>
          <w:iCs/>
          <w:color w:val="111111"/>
        </w:rPr>
        <w:t>«Теремок»</w:t>
      </w:r>
      <w:r w:rsidRPr="00CC10B6">
        <w:rPr>
          <w:color w:val="111111"/>
        </w:rPr>
        <w:t>. (</w:t>
      </w:r>
      <w:r w:rsidRPr="00CC10B6">
        <w:rPr>
          <w:i/>
          <w:iCs/>
          <w:color w:val="111111"/>
        </w:rPr>
        <w:t>«Рукавичка»</w:t>
      </w:r>
      <w:r w:rsidRPr="00CC10B6">
        <w:rPr>
          <w:color w:val="111111"/>
        </w:rPr>
        <w:t>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3. Советские писатели, создававшие произведения о природе для </w:t>
      </w:r>
      <w:r w:rsidRPr="00E62199">
        <w:rPr>
          <w:rStyle w:val="a4"/>
          <w:b w:val="0"/>
          <w:color w:val="111111"/>
        </w:rPr>
        <w:t>детей</w:t>
      </w:r>
      <w:r w:rsidRPr="00CC10B6">
        <w:rPr>
          <w:color w:val="111111"/>
        </w:rPr>
        <w:t>. </w:t>
      </w:r>
      <w:r w:rsidRPr="00CC10B6">
        <w:rPr>
          <w:i/>
          <w:iCs/>
          <w:color w:val="111111"/>
        </w:rPr>
        <w:t xml:space="preserve">(Сладков, Бианки, </w:t>
      </w:r>
      <w:proofErr w:type="spellStart"/>
      <w:r w:rsidRPr="00CC10B6">
        <w:rPr>
          <w:i/>
          <w:iCs/>
          <w:color w:val="111111"/>
        </w:rPr>
        <w:t>Чарушин</w:t>
      </w:r>
      <w:proofErr w:type="spellEnd"/>
      <w:r w:rsidRPr="00CC10B6">
        <w:rPr>
          <w:i/>
          <w:iCs/>
          <w:color w:val="111111"/>
        </w:rPr>
        <w:t>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4. Автор сказки </w:t>
      </w:r>
      <w:r w:rsidRPr="00CC10B6">
        <w:rPr>
          <w:i/>
          <w:iCs/>
          <w:color w:val="111111"/>
        </w:rPr>
        <w:t>«Гадкий утенок»</w:t>
      </w:r>
      <w:r w:rsidRPr="00CC10B6">
        <w:rPr>
          <w:color w:val="111111"/>
        </w:rPr>
        <w:t>. </w:t>
      </w:r>
      <w:r w:rsidRPr="00CC10B6">
        <w:rPr>
          <w:i/>
          <w:iCs/>
          <w:color w:val="111111"/>
        </w:rPr>
        <w:t>(</w:t>
      </w:r>
      <w:proofErr w:type="spellStart"/>
      <w:r w:rsidRPr="00CC10B6">
        <w:rPr>
          <w:i/>
          <w:iCs/>
          <w:color w:val="111111"/>
        </w:rPr>
        <w:t>Ганс</w:t>
      </w:r>
      <w:proofErr w:type="spellEnd"/>
      <w:r w:rsidRPr="00CC10B6">
        <w:rPr>
          <w:i/>
          <w:iCs/>
          <w:color w:val="111111"/>
        </w:rPr>
        <w:t> </w:t>
      </w:r>
      <w:r w:rsidRPr="00E62199">
        <w:rPr>
          <w:rStyle w:val="a4"/>
          <w:b w:val="0"/>
          <w:i/>
          <w:iCs/>
          <w:color w:val="111111"/>
        </w:rPr>
        <w:t>Христиан Андерсен</w:t>
      </w:r>
      <w:r w:rsidRPr="00CC10B6">
        <w:rPr>
          <w:i/>
          <w:iCs/>
          <w:color w:val="111111"/>
        </w:rPr>
        <w:t>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5. </w:t>
      </w:r>
      <w:r w:rsidRPr="00CC10B6">
        <w:rPr>
          <w:color w:val="111111"/>
          <w:shd w:val="clear" w:color="auto" w:fill="FFFFFF"/>
        </w:rPr>
        <w:t>Какой </w:t>
      </w:r>
      <w:r w:rsidRPr="00CC10B6">
        <w:rPr>
          <w:rStyle w:val="a4"/>
          <w:b w:val="0"/>
          <w:bCs w:val="0"/>
          <w:color w:val="111111"/>
          <w:shd w:val="clear" w:color="auto" w:fill="FFFFFF"/>
        </w:rPr>
        <w:t>сказочный герой пос</w:t>
      </w:r>
      <w:r w:rsidR="00E62199">
        <w:rPr>
          <w:rStyle w:val="a4"/>
          <w:b w:val="0"/>
          <w:bCs w:val="0"/>
          <w:color w:val="111111"/>
          <w:shd w:val="clear" w:color="auto" w:fill="FFFFFF"/>
        </w:rPr>
        <w:t>адил</w:t>
      </w:r>
      <w:r w:rsidRPr="00CC10B6">
        <w:rPr>
          <w:rStyle w:val="a4"/>
          <w:b w:val="0"/>
          <w:bCs w:val="0"/>
          <w:color w:val="111111"/>
          <w:shd w:val="clear" w:color="auto" w:fill="FFFFFF"/>
        </w:rPr>
        <w:t xml:space="preserve"> деньги</w:t>
      </w:r>
      <w:r w:rsidRPr="00CC10B6">
        <w:rPr>
          <w:color w:val="111111"/>
          <w:shd w:val="clear" w:color="auto" w:fill="FFFFFF"/>
        </w:rPr>
        <w:t>, думая, что вырастет денежное дерево и останется только собрать урожай? </w:t>
      </w:r>
      <w:r w:rsidRPr="00CC10B6">
        <w:rPr>
          <w:i/>
          <w:iCs/>
          <w:color w:val="111111"/>
          <w:shd w:val="clear" w:color="auto" w:fill="FFFFFF"/>
        </w:rPr>
        <w:t>(Буратино.)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6. Назовите наиболее известные сказки А. С. Пушкина. (</w:t>
      </w:r>
      <w:r w:rsidRPr="00CC10B6">
        <w:rPr>
          <w:i/>
          <w:iCs/>
          <w:color w:val="111111"/>
        </w:rPr>
        <w:t>«Сказка о рыбаке и рыбке»</w:t>
      </w:r>
      <w:r w:rsidRPr="00CC10B6">
        <w:rPr>
          <w:color w:val="111111"/>
        </w:rPr>
        <w:t>,</w:t>
      </w:r>
      <w:r w:rsidR="00E62199">
        <w:rPr>
          <w:color w:val="111111"/>
        </w:rPr>
        <w:t xml:space="preserve"> </w:t>
      </w:r>
      <w:r w:rsidRPr="00CC10B6">
        <w:rPr>
          <w:i/>
          <w:iCs/>
          <w:color w:val="111111"/>
        </w:rPr>
        <w:t>«Сказка о спящей царевне и о семи богатырях»</w:t>
      </w:r>
      <w:r w:rsidRPr="00CC10B6">
        <w:rPr>
          <w:color w:val="111111"/>
        </w:rPr>
        <w:t>, </w:t>
      </w:r>
      <w:r w:rsidRPr="00CC10B6">
        <w:rPr>
          <w:i/>
          <w:iCs/>
          <w:color w:val="111111"/>
        </w:rPr>
        <w:t xml:space="preserve">«Сказка о царе </w:t>
      </w:r>
      <w:proofErr w:type="spellStart"/>
      <w:r w:rsidRPr="00CC10B6">
        <w:rPr>
          <w:i/>
          <w:iCs/>
          <w:color w:val="111111"/>
        </w:rPr>
        <w:t>Салтане</w:t>
      </w:r>
      <w:proofErr w:type="spellEnd"/>
      <w:r w:rsidRPr="00CC10B6">
        <w:rPr>
          <w:i/>
          <w:iCs/>
          <w:color w:val="111111"/>
        </w:rPr>
        <w:t>»</w:t>
      </w:r>
      <w:r w:rsidRPr="00CC10B6">
        <w:rPr>
          <w:color w:val="111111"/>
        </w:rPr>
        <w:t>, </w:t>
      </w:r>
      <w:r w:rsidRPr="00CC10B6">
        <w:rPr>
          <w:i/>
          <w:iCs/>
          <w:color w:val="111111"/>
        </w:rPr>
        <w:t xml:space="preserve">«Сказка о попе и о работнике его </w:t>
      </w:r>
      <w:proofErr w:type="spellStart"/>
      <w:r w:rsidRPr="00CC10B6">
        <w:rPr>
          <w:i/>
          <w:iCs/>
          <w:color w:val="111111"/>
        </w:rPr>
        <w:t>Балде</w:t>
      </w:r>
      <w:proofErr w:type="spellEnd"/>
      <w:r w:rsidRPr="00CC10B6">
        <w:rPr>
          <w:i/>
          <w:iCs/>
          <w:color w:val="111111"/>
        </w:rPr>
        <w:t>»</w:t>
      </w:r>
      <w:r w:rsidRPr="00CC10B6">
        <w:rPr>
          <w:color w:val="111111"/>
        </w:rPr>
        <w:t>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7. Самый высокий герой Сергея Михалкова. </w:t>
      </w:r>
      <w:r w:rsidRPr="00CC10B6">
        <w:rPr>
          <w:i/>
          <w:iCs/>
          <w:color w:val="111111"/>
        </w:rPr>
        <w:t>(Дядя Степа.)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8. О каком зверьке С. Маршак создал сказку в умном и глупом варианте?</w:t>
      </w:r>
      <w:r w:rsidR="00E62199">
        <w:rPr>
          <w:color w:val="000000"/>
        </w:rPr>
        <w:t xml:space="preserve"> </w:t>
      </w:r>
      <w:r w:rsidRPr="00CC10B6">
        <w:rPr>
          <w:i/>
          <w:iCs/>
          <w:color w:val="111111"/>
        </w:rPr>
        <w:t>(О мышонке.)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9. Из какого произведения эти </w:t>
      </w:r>
      <w:r w:rsidRPr="00E62199">
        <w:rPr>
          <w:color w:val="111111"/>
        </w:rPr>
        <w:t>строки</w:t>
      </w:r>
      <w:r w:rsidRPr="00CC10B6">
        <w:rPr>
          <w:color w:val="111111"/>
        </w:rPr>
        <w:t>: Вдруг откуда-то шакал</w:t>
      </w:r>
      <w:r w:rsidR="00E62199">
        <w:rPr>
          <w:color w:val="000000"/>
        </w:rPr>
        <w:t xml:space="preserve"> </w:t>
      </w:r>
      <w:r w:rsidR="00E62199" w:rsidRPr="00E62199">
        <w:rPr>
          <w:color w:val="111111"/>
        </w:rPr>
        <w:t>н</w:t>
      </w:r>
      <w:r w:rsidRPr="00E62199">
        <w:rPr>
          <w:color w:val="111111"/>
        </w:rPr>
        <w:t>а кобыле прискакал</w:t>
      </w:r>
      <w:r w:rsidRPr="00CC10B6">
        <w:rPr>
          <w:color w:val="111111"/>
        </w:rPr>
        <w:t>: </w:t>
      </w:r>
      <w:r w:rsidRPr="00CC10B6">
        <w:rPr>
          <w:i/>
          <w:iCs/>
          <w:color w:val="111111"/>
        </w:rPr>
        <w:t>«Вот вам телеграмма от гиппопотама!»</w:t>
      </w:r>
      <w:r w:rsidRPr="00CC10B6">
        <w:rPr>
          <w:color w:val="111111"/>
        </w:rPr>
        <w:t> (</w:t>
      </w:r>
      <w:r w:rsidRPr="00CC10B6">
        <w:rPr>
          <w:i/>
          <w:iCs/>
          <w:color w:val="111111"/>
        </w:rPr>
        <w:t>«Айболит»</w:t>
      </w:r>
      <w:r w:rsidRPr="00CC10B6">
        <w:rPr>
          <w:color w:val="111111"/>
        </w:rPr>
        <w:t> К. И. Чуковского.)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10. Сказка, в которой девочка сначала ела только пшеничные пирожки, а потом полюбила и ржаные. (</w:t>
      </w:r>
      <w:r w:rsidRPr="00CC10B6">
        <w:rPr>
          <w:i/>
          <w:iCs/>
          <w:color w:val="111111"/>
        </w:rPr>
        <w:t>«Гуси-лебеди»</w:t>
      </w:r>
      <w:r w:rsidRPr="00CC10B6">
        <w:rPr>
          <w:color w:val="111111"/>
        </w:rPr>
        <w:t>.)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1</w:t>
      </w:r>
      <w:r w:rsidR="00E62199">
        <w:rPr>
          <w:color w:val="111111"/>
        </w:rPr>
        <w:t>1</w:t>
      </w:r>
      <w:r w:rsidRPr="00CC10B6">
        <w:rPr>
          <w:color w:val="111111"/>
        </w:rPr>
        <w:t>. Почему Серая Шейка не улетела на юг вместе со всей стаей? </w:t>
      </w:r>
      <w:r w:rsidRPr="00CC10B6">
        <w:rPr>
          <w:i/>
          <w:iCs/>
          <w:color w:val="111111"/>
        </w:rPr>
        <w:t>(Лиса повредила ей крыло.)</w:t>
      </w:r>
    </w:p>
    <w:p w:rsidR="000D7939" w:rsidRPr="00CC10B6" w:rsidRDefault="00E6219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>
        <w:rPr>
          <w:color w:val="111111"/>
        </w:rPr>
        <w:t>1</w:t>
      </w:r>
      <w:r w:rsidR="000D7939" w:rsidRPr="00CC10B6">
        <w:rPr>
          <w:color w:val="111111"/>
        </w:rPr>
        <w:t xml:space="preserve">2. Кто </w:t>
      </w:r>
      <w:proofErr w:type="gramStart"/>
      <w:r w:rsidR="000D7939" w:rsidRPr="00CC10B6">
        <w:rPr>
          <w:color w:val="111111"/>
        </w:rPr>
        <w:t>такие</w:t>
      </w:r>
      <w:proofErr w:type="gramEnd"/>
      <w:r w:rsidR="000D7939" w:rsidRPr="00CC10B6">
        <w:rPr>
          <w:color w:val="111111"/>
        </w:rPr>
        <w:t> </w:t>
      </w:r>
      <w:r w:rsidR="000D7939" w:rsidRPr="00CC10B6">
        <w:rPr>
          <w:i/>
          <w:iCs/>
          <w:color w:val="111111"/>
        </w:rPr>
        <w:t>«Крылатый, мохнатый да масленый»</w:t>
      </w:r>
      <w:r w:rsidR="000D7939" w:rsidRPr="00CC10B6">
        <w:rPr>
          <w:color w:val="111111"/>
        </w:rPr>
        <w:t>? </w:t>
      </w:r>
      <w:r w:rsidR="000D7939" w:rsidRPr="00CC10B6">
        <w:rPr>
          <w:i/>
          <w:iCs/>
          <w:color w:val="111111"/>
        </w:rPr>
        <w:t>(Воробей, мышонок и блин.)</w:t>
      </w:r>
    </w:p>
    <w:p w:rsidR="000D7939" w:rsidRPr="00CC10B6" w:rsidRDefault="00E6219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>
        <w:rPr>
          <w:color w:val="111111"/>
        </w:rPr>
        <w:t>1</w:t>
      </w:r>
      <w:r w:rsidR="000D7939" w:rsidRPr="00CC10B6">
        <w:rPr>
          <w:color w:val="111111"/>
        </w:rPr>
        <w:t>3. Автор сказки </w:t>
      </w:r>
      <w:r w:rsidR="000D7939" w:rsidRPr="00CC10B6">
        <w:rPr>
          <w:i/>
          <w:iCs/>
          <w:color w:val="111111"/>
        </w:rPr>
        <w:t>«Серебряное копытце»</w:t>
      </w:r>
      <w:r w:rsidR="000D7939" w:rsidRPr="00CC10B6">
        <w:rPr>
          <w:color w:val="111111"/>
        </w:rPr>
        <w:t>? </w:t>
      </w:r>
      <w:r w:rsidR="000D7939" w:rsidRPr="00CC10B6">
        <w:rPr>
          <w:i/>
          <w:iCs/>
          <w:color w:val="111111"/>
        </w:rPr>
        <w:t>(Бажов.)</w:t>
      </w:r>
    </w:p>
    <w:p w:rsidR="000D7939" w:rsidRPr="00CC10B6" w:rsidRDefault="00E6219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>
        <w:rPr>
          <w:color w:val="111111"/>
        </w:rPr>
        <w:t>14</w:t>
      </w:r>
      <w:r w:rsidR="000D7939" w:rsidRPr="00CC10B6">
        <w:rPr>
          <w:color w:val="111111"/>
        </w:rPr>
        <w:t>. В какой сказке содержится предупреждение о том, что нельзя пить сырую воду? (</w:t>
      </w:r>
      <w:r w:rsidR="000D7939" w:rsidRPr="00CC10B6">
        <w:rPr>
          <w:i/>
          <w:iCs/>
          <w:color w:val="111111"/>
        </w:rPr>
        <w:t xml:space="preserve">«Сестричка </w:t>
      </w:r>
      <w:proofErr w:type="spellStart"/>
      <w:r w:rsidR="000D7939" w:rsidRPr="00CC10B6">
        <w:rPr>
          <w:i/>
          <w:iCs/>
          <w:color w:val="111111"/>
        </w:rPr>
        <w:t>Аленушка</w:t>
      </w:r>
      <w:proofErr w:type="spellEnd"/>
      <w:r w:rsidR="000D7939" w:rsidRPr="00CC10B6">
        <w:rPr>
          <w:i/>
          <w:iCs/>
          <w:color w:val="111111"/>
        </w:rPr>
        <w:t xml:space="preserve"> и братец Иванушка»</w:t>
      </w:r>
      <w:r w:rsidR="000D7939" w:rsidRPr="00CC10B6">
        <w:rPr>
          <w:color w:val="111111"/>
        </w:rPr>
        <w:t>.)</w:t>
      </w:r>
    </w:p>
    <w:p w:rsidR="000D7939" w:rsidRPr="00CC10B6" w:rsidRDefault="00E6219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>
        <w:rPr>
          <w:color w:val="111111"/>
        </w:rPr>
        <w:t>15</w:t>
      </w:r>
      <w:r w:rsidR="000D7939" w:rsidRPr="00CC10B6">
        <w:rPr>
          <w:color w:val="111111"/>
        </w:rPr>
        <w:t>. Про какую царевну говорили, что она </w:t>
      </w:r>
      <w:r w:rsidR="000D7939" w:rsidRPr="00CC10B6">
        <w:rPr>
          <w:i/>
          <w:iCs/>
          <w:color w:val="111111"/>
        </w:rPr>
        <w:t xml:space="preserve">«едет в </w:t>
      </w:r>
      <w:proofErr w:type="spellStart"/>
      <w:r w:rsidR="000D7939" w:rsidRPr="00CC10B6">
        <w:rPr>
          <w:i/>
          <w:iCs/>
          <w:color w:val="111111"/>
        </w:rPr>
        <w:t>коробчонке</w:t>
      </w:r>
      <w:proofErr w:type="spellEnd"/>
      <w:r w:rsidR="000D7939" w:rsidRPr="00CC10B6">
        <w:rPr>
          <w:i/>
          <w:iCs/>
          <w:color w:val="111111"/>
        </w:rPr>
        <w:t>»</w:t>
      </w:r>
      <w:r w:rsidR="000D7939" w:rsidRPr="00CC10B6">
        <w:rPr>
          <w:color w:val="111111"/>
        </w:rPr>
        <w:t>? (</w:t>
      </w:r>
      <w:r w:rsidR="000D7939" w:rsidRPr="00CC10B6">
        <w:rPr>
          <w:i/>
          <w:iCs/>
          <w:color w:val="111111"/>
        </w:rPr>
        <w:t>«Царевна-лягушка»</w:t>
      </w:r>
      <w:r w:rsidR="000D7939" w:rsidRPr="00CC10B6">
        <w:rPr>
          <w:color w:val="111111"/>
        </w:rPr>
        <w:t>.)</w:t>
      </w:r>
    </w:p>
    <w:p w:rsidR="000D7939" w:rsidRPr="00E62199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i/>
          <w:color w:val="000000"/>
        </w:rPr>
      </w:pPr>
      <w:r w:rsidRPr="00E62199">
        <w:rPr>
          <w:b/>
          <w:bCs/>
          <w:i/>
          <w:color w:val="000000"/>
          <w:shd w:val="clear" w:color="auto" w:fill="FFFFFF"/>
        </w:rPr>
        <w:t>3 станция «Сказка ложь, да в ней намек»</w:t>
      </w:r>
    </w:p>
    <w:p w:rsidR="000D7939" w:rsidRPr="00E62199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b/>
          <w:i/>
        </w:rPr>
      </w:pPr>
      <w:r w:rsidRPr="00E62199">
        <w:rPr>
          <w:b/>
          <w:bCs/>
          <w:i/>
        </w:rPr>
        <w:t>Инсценировка</w:t>
      </w:r>
    </w:p>
    <w:p w:rsidR="00E62199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  <w:shd w:val="clear" w:color="auto" w:fill="FFFFFF"/>
        </w:rPr>
      </w:pPr>
      <w:r w:rsidRPr="00CC10B6">
        <w:rPr>
          <w:rStyle w:val="a4"/>
          <w:color w:val="000000"/>
          <w:shd w:val="clear" w:color="auto" w:fill="FFFFFF"/>
        </w:rPr>
        <w:t>Ведущий:</w:t>
      </w:r>
      <w:r w:rsidRPr="00CC10B6">
        <w:rPr>
          <w:color w:val="000000"/>
          <w:shd w:val="clear" w:color="auto" w:fill="FFFFFF"/>
        </w:rPr>
        <w:t> Сказка является мощным средством для речевого, познавательного художественно-эстетического развития ребенка. Сказка помогает детям понять, что такое добро и зло, смелость и трусость, милосердие и жестокость, упорство и малодушие. Дети легко узнают сказки по персонажам, отрывкам, иллюстрац</w:t>
      </w:r>
      <w:r w:rsidR="00E62199">
        <w:rPr>
          <w:color w:val="000000"/>
          <w:shd w:val="clear" w:color="auto" w:fill="FFFFFF"/>
        </w:rPr>
        <w:t xml:space="preserve">иям. Вам будет задание сложнее: </w:t>
      </w:r>
      <w:r w:rsidRPr="00CC10B6">
        <w:rPr>
          <w:color w:val="000000"/>
          <w:shd w:val="clear" w:color="auto" w:fill="FFFFFF"/>
        </w:rPr>
        <w:t xml:space="preserve">надо показать инсценировку какой-нибудь сказки при помощи невербальных средств общения (жестов, пантомимики, мимики); </w:t>
      </w:r>
      <w:r w:rsidR="00E62199">
        <w:rPr>
          <w:color w:val="000000"/>
          <w:shd w:val="clear" w:color="auto" w:fill="FFFFFF"/>
        </w:rPr>
        <w:t>наши эксперты должны догадаться, что это за сказка</w:t>
      </w:r>
      <w:r w:rsidRPr="00CC10B6">
        <w:rPr>
          <w:color w:val="000000"/>
          <w:shd w:val="clear" w:color="auto" w:fill="FFFFFF"/>
        </w:rPr>
        <w:t xml:space="preserve">. 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000000"/>
          <w:shd w:val="clear" w:color="auto" w:fill="FFFFFF"/>
        </w:rPr>
        <w:t>Такие задания развивают у детей творчество, воображение. Дети становятся более свободными, раскрепощенными.</w:t>
      </w:r>
    </w:p>
    <w:p w:rsidR="000D7939" w:rsidRPr="00E62199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i/>
          <w:color w:val="000000"/>
        </w:rPr>
      </w:pPr>
      <w:r w:rsidRPr="00E62199">
        <w:rPr>
          <w:b/>
          <w:bCs/>
          <w:i/>
          <w:color w:val="000000"/>
        </w:rPr>
        <w:t>4 станция «Фантазируем»</w:t>
      </w:r>
    </w:p>
    <w:p w:rsidR="000D7939" w:rsidRPr="00E62199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i/>
          <w:color w:val="000000"/>
        </w:rPr>
      </w:pPr>
      <w:r w:rsidRPr="00E62199">
        <w:rPr>
          <w:b/>
          <w:bCs/>
          <w:i/>
          <w:color w:val="111111"/>
        </w:rPr>
        <w:t>“Сочини рассказ”.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  <w:u w:val="single"/>
        </w:rPr>
        <w:t>Даны слова</w:t>
      </w:r>
      <w:r w:rsidR="00E62199">
        <w:rPr>
          <w:color w:val="111111"/>
          <w:u w:val="single"/>
        </w:rPr>
        <w:t xml:space="preserve"> на выбор</w:t>
      </w:r>
      <w:r w:rsidRPr="00CC10B6">
        <w:rPr>
          <w:color w:val="111111"/>
        </w:rPr>
        <w:t>: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ФЛАГ, ВОРОТНИК, ВЕСНА, НОС, ОБРУЧ,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АНШЛАГ, КЛОУН, АПЛОДИСМЕНТЫ, РЕБЁНОК, АРБУЗ.</w:t>
      </w:r>
    </w:p>
    <w:p w:rsidR="000D7939" w:rsidRPr="00CC10B6" w:rsidRDefault="000D793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111111"/>
        </w:rPr>
        <w:t>Используя эти слова в любом порядке нужно сочинить рассказ.</w:t>
      </w:r>
    </w:p>
    <w:p w:rsidR="000D7939" w:rsidRPr="00CC10B6" w:rsidRDefault="00E62199" w:rsidP="00E62199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>
        <w:rPr>
          <w:color w:val="111111"/>
        </w:rPr>
        <w:t xml:space="preserve">Педагоги </w:t>
      </w:r>
      <w:r w:rsidR="000D7939" w:rsidRPr="00CC10B6">
        <w:rPr>
          <w:color w:val="111111"/>
        </w:rPr>
        <w:t xml:space="preserve"> работают 2 - 3 минут</w:t>
      </w:r>
      <w:r>
        <w:rPr>
          <w:color w:val="111111"/>
        </w:rPr>
        <w:t>ы</w:t>
      </w:r>
      <w:r w:rsidR="000D7939" w:rsidRPr="00CC10B6">
        <w:rPr>
          <w:color w:val="111111"/>
        </w:rPr>
        <w:t>, затем представляют свои рассказы.</w:t>
      </w:r>
    </w:p>
    <w:p w:rsidR="000D7939" w:rsidRPr="00E62199" w:rsidRDefault="00E6219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rPr>
          <w:i/>
          <w:color w:val="000000"/>
        </w:rPr>
      </w:pPr>
      <w:r w:rsidRPr="00E62199">
        <w:rPr>
          <w:b/>
          <w:bCs/>
          <w:i/>
          <w:color w:val="000000"/>
        </w:rPr>
        <w:t>5</w:t>
      </w:r>
      <w:r w:rsidR="000D7939" w:rsidRPr="00E62199">
        <w:rPr>
          <w:b/>
          <w:bCs/>
          <w:i/>
          <w:color w:val="000000"/>
        </w:rPr>
        <w:t xml:space="preserve"> станция «Разгадай кроссворд»</w:t>
      </w:r>
    </w:p>
    <w:p w:rsidR="000D7939" w:rsidRPr="00CC10B6" w:rsidRDefault="000D7939" w:rsidP="00E2611A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rStyle w:val="a4"/>
          <w:color w:val="000000"/>
          <w:shd w:val="clear" w:color="auto" w:fill="FFFFFF"/>
        </w:rPr>
        <w:t xml:space="preserve">Кроссворд </w:t>
      </w:r>
      <w:r w:rsidRPr="00CC10B6">
        <w:rPr>
          <w:color w:val="000000"/>
        </w:rPr>
        <w:br/>
      </w:r>
      <w:r w:rsidRPr="00CC10B6">
        <w:rPr>
          <w:color w:val="000000"/>
          <w:shd w:val="clear" w:color="auto" w:fill="FFFFFF"/>
        </w:rPr>
        <w:t>1. По вертикали Речь, рассказ одного человека.</w:t>
      </w:r>
      <w:r w:rsidRPr="00CC10B6">
        <w:rPr>
          <w:color w:val="000000"/>
        </w:rPr>
        <w:br/>
      </w:r>
      <w:r w:rsidRPr="00CC10B6">
        <w:rPr>
          <w:color w:val="000000"/>
          <w:shd w:val="clear" w:color="auto" w:fill="FFFFFF"/>
        </w:rPr>
        <w:t>2.По горизонтали. Создание нового слова на базе другого однокоренного слова при помощи приставки, суффикса.</w:t>
      </w:r>
      <w:r w:rsidRPr="00CC10B6">
        <w:rPr>
          <w:color w:val="000000"/>
        </w:rPr>
        <w:br/>
      </w:r>
      <w:r w:rsidRPr="00CC10B6">
        <w:rPr>
          <w:color w:val="000000"/>
          <w:shd w:val="clear" w:color="auto" w:fill="FFFFFF"/>
        </w:rPr>
        <w:t>2.По вертикали. Часть речи, обозначающая предмет, объект, явление.</w:t>
      </w:r>
      <w:r w:rsidRPr="00CC10B6">
        <w:rPr>
          <w:color w:val="000000"/>
        </w:rPr>
        <w:br/>
      </w:r>
      <w:r w:rsidRPr="00CC10B6">
        <w:rPr>
          <w:color w:val="000000"/>
          <w:shd w:val="clear" w:color="auto" w:fill="FFFFFF"/>
        </w:rPr>
        <w:t>3. По вертикали. Вид рассказа, который начинается с общего определения и названия предмета или объекта, затем идет перечисление признаков, свойств, качеств, завершается итоговой фразой, дающей оценку предмету или высказывающей отношение к нему.</w:t>
      </w:r>
      <w:r w:rsidRPr="00CC10B6">
        <w:rPr>
          <w:color w:val="000000"/>
        </w:rPr>
        <w:br/>
      </w:r>
      <w:r w:rsidRPr="00CC10B6">
        <w:rPr>
          <w:color w:val="000000"/>
          <w:shd w:val="clear" w:color="auto" w:fill="FFFFFF"/>
        </w:rPr>
        <w:t>4. По вертикали. Небольшое литературное произведение в прозе, описание, повествование, история.</w:t>
      </w:r>
      <w:r w:rsidRPr="00CC10B6">
        <w:rPr>
          <w:color w:val="000000"/>
        </w:rPr>
        <w:br/>
      </w:r>
      <w:r w:rsidRPr="00CC10B6">
        <w:rPr>
          <w:color w:val="000000"/>
          <w:shd w:val="clear" w:color="auto" w:fill="FFFFFF"/>
        </w:rPr>
        <w:t xml:space="preserve">5.По горизонтали. Метод, используемый воспитателем на занятиях по развитию речи, при </w:t>
      </w:r>
      <w:r w:rsidRPr="00CC10B6">
        <w:rPr>
          <w:color w:val="000000"/>
          <w:shd w:val="clear" w:color="auto" w:fill="FFFFFF"/>
        </w:rPr>
        <w:lastRenderedPageBreak/>
        <w:t>котором используются вопросы, объяснение, беседа, рассказ воспитателя.</w:t>
      </w:r>
      <w:r w:rsidRPr="00CC10B6">
        <w:rPr>
          <w:color w:val="000000"/>
        </w:rPr>
        <w:br/>
      </w:r>
      <w:r w:rsidRPr="00CC10B6">
        <w:rPr>
          <w:color w:val="000000"/>
          <w:shd w:val="clear" w:color="auto" w:fill="FFFFFF"/>
        </w:rPr>
        <w:t>6. По горизонтали. Слова, различные по своему звучанию, но близкие по значению.</w:t>
      </w:r>
    </w:p>
    <w:p w:rsidR="000D7939" w:rsidRPr="00CC10B6" w:rsidRDefault="000D793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rPr>
          <w:color w:val="000000"/>
        </w:rPr>
      </w:pPr>
      <w:r w:rsidRPr="00CC10B6">
        <w:rPr>
          <w:noProof/>
          <w:color w:val="000000"/>
        </w:rPr>
        <w:drawing>
          <wp:inline distT="0" distB="0" distL="0" distR="0">
            <wp:extent cx="5981700" cy="4486275"/>
            <wp:effectExtent l="19050" t="0" r="0" b="0"/>
            <wp:docPr id="1" name="Рисунок 1" descr="hello_html_m436331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363310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939" w:rsidRPr="00E2611A" w:rsidRDefault="000D7939" w:rsidP="00CC10B6">
      <w:pPr>
        <w:pStyle w:val="a3"/>
        <w:shd w:val="clear" w:color="auto" w:fill="FFFFFF"/>
        <w:spacing w:before="0" w:beforeAutospacing="0" w:after="0" w:afterAutospacing="0"/>
        <w:ind w:left="-567" w:right="-143" w:firstLine="567"/>
        <w:rPr>
          <w:i/>
          <w:color w:val="000000"/>
        </w:rPr>
      </w:pPr>
      <w:r w:rsidRPr="00CC10B6">
        <w:rPr>
          <w:color w:val="000000"/>
        </w:rPr>
        <w:br/>
      </w:r>
      <w:r w:rsidRPr="00CC10B6">
        <w:rPr>
          <w:color w:val="000000"/>
        </w:rPr>
        <w:br/>
      </w:r>
      <w:r w:rsidRPr="00CC10B6">
        <w:rPr>
          <w:rStyle w:val="a4"/>
          <w:color w:val="000000"/>
          <w:shd w:val="clear" w:color="auto" w:fill="FFFFFF"/>
        </w:rPr>
        <w:t>Ответы:</w:t>
      </w:r>
      <w:r w:rsidRPr="00CC10B6">
        <w:rPr>
          <w:color w:val="000000"/>
          <w:shd w:val="clear" w:color="auto" w:fill="FFFFFF"/>
        </w:rPr>
        <w:t> 1.Монолог. 2 по горизонтали. Словообразование. 2 по вертикали. Существительное. 3.Описание. 4.Рассказ. 5.Словесный. 6.Синонимы.</w:t>
      </w:r>
      <w:r w:rsidRPr="00CC10B6">
        <w:rPr>
          <w:color w:val="000000"/>
        </w:rPr>
        <w:br/>
      </w:r>
      <w:r w:rsidRPr="00CC10B6">
        <w:rPr>
          <w:color w:val="000000"/>
        </w:rPr>
        <w:br/>
      </w:r>
      <w:r w:rsidRPr="00E2611A">
        <w:rPr>
          <w:b/>
          <w:bCs/>
          <w:i/>
          <w:color w:val="000000"/>
          <w:shd w:val="clear" w:color="auto" w:fill="FFFFFF"/>
        </w:rPr>
        <w:t>Вывод</w:t>
      </w:r>
    </w:p>
    <w:p w:rsidR="000D7939" w:rsidRPr="00E2611A" w:rsidRDefault="000D7939" w:rsidP="00E2611A">
      <w:pPr>
        <w:pStyle w:val="a3"/>
        <w:shd w:val="clear" w:color="auto" w:fill="FFFFFF"/>
        <w:spacing w:before="0" w:beforeAutospacing="0" w:after="0" w:afterAutospacing="0"/>
        <w:ind w:left="-567" w:right="-143" w:firstLine="567"/>
        <w:rPr>
          <w:i/>
          <w:color w:val="000000"/>
        </w:rPr>
      </w:pPr>
      <w:r w:rsidRPr="00E2611A">
        <w:rPr>
          <w:bCs/>
          <w:i/>
          <w:color w:val="000000"/>
          <w:shd w:val="clear" w:color="auto" w:fill="FFFFFF"/>
        </w:rPr>
        <w:t>Жюри подводит итоги</w:t>
      </w:r>
    </w:p>
    <w:p w:rsidR="000D7939" w:rsidRPr="00CC10B6" w:rsidRDefault="000D7939" w:rsidP="00E2611A">
      <w:pPr>
        <w:pStyle w:val="a3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</w:rPr>
      </w:pPr>
      <w:r w:rsidRPr="00CC10B6">
        <w:rPr>
          <w:color w:val="000000"/>
          <w:shd w:val="clear" w:color="auto" w:fill="FFFFFF"/>
        </w:rPr>
        <w:t xml:space="preserve">Правильная культурная речь является обязательным элементом общей культуры человека. Не случайно считается что речь человека-это его визитная карточка, поскольку от того насколько грамотно он </w:t>
      </w:r>
      <w:proofErr w:type="gramStart"/>
      <w:r w:rsidRPr="00CC10B6">
        <w:rPr>
          <w:color w:val="000000"/>
          <w:shd w:val="clear" w:color="auto" w:fill="FFFFFF"/>
        </w:rPr>
        <w:t>выражается</w:t>
      </w:r>
      <w:proofErr w:type="gramEnd"/>
      <w:r w:rsidRPr="00CC10B6">
        <w:rPr>
          <w:color w:val="000000"/>
          <w:shd w:val="clear" w:color="auto" w:fill="FFFFFF"/>
        </w:rPr>
        <w:t xml:space="preserve"> зависит успех не только в повседневном общении, но и в профессиональной деятельности. Постоянное совершенствование своей речи - это залог успешности работы по речевому развитию в ДОУ</w:t>
      </w:r>
    </w:p>
    <w:p w:rsidR="00363CF1" w:rsidRPr="00CC10B6" w:rsidRDefault="00363CF1" w:rsidP="00CC10B6">
      <w:pPr>
        <w:spacing w:line="240" w:lineRule="auto"/>
        <w:ind w:left="-567" w:right="-143" w:firstLine="567"/>
        <w:rPr>
          <w:rFonts w:ascii="Times New Roman" w:hAnsi="Times New Roman" w:cs="Times New Roman"/>
          <w:sz w:val="24"/>
          <w:szCs w:val="24"/>
        </w:rPr>
      </w:pPr>
    </w:p>
    <w:sectPr w:rsidR="00363CF1" w:rsidRPr="00CC10B6" w:rsidSect="0036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53283"/>
    <w:multiLevelType w:val="multilevel"/>
    <w:tmpl w:val="87622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A0B4C"/>
    <w:multiLevelType w:val="hybridMultilevel"/>
    <w:tmpl w:val="108297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EA145DC"/>
    <w:multiLevelType w:val="multilevel"/>
    <w:tmpl w:val="96F4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939"/>
    <w:rsid w:val="000D7939"/>
    <w:rsid w:val="00363CF1"/>
    <w:rsid w:val="009A68D3"/>
    <w:rsid w:val="00CC10B6"/>
    <w:rsid w:val="00E2611A"/>
    <w:rsid w:val="00E6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939"/>
    <w:rPr>
      <w:b/>
      <w:bCs/>
    </w:rPr>
  </w:style>
  <w:style w:type="character" w:styleId="a5">
    <w:name w:val="Emphasis"/>
    <w:basedOn w:val="a0"/>
    <w:uiPriority w:val="20"/>
    <w:qFormat/>
    <w:rsid w:val="000D793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D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dcterms:created xsi:type="dcterms:W3CDTF">2020-04-10T09:49:00Z</dcterms:created>
  <dcterms:modified xsi:type="dcterms:W3CDTF">2020-04-10T09:49:00Z</dcterms:modified>
</cp:coreProperties>
</file>