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МБДОУ детский сад «Зёрнышко»</w:t>
      </w: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1F12B6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</w:rPr>
        <w:t>Деловая игра для педагогов</w:t>
      </w: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1F12B6" w:rsidRDefault="001F12B6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</w:rPr>
        <w:t xml:space="preserve"> «</w:t>
      </w:r>
      <w:r>
        <w:rPr>
          <w:color w:val="111111"/>
          <w:sz w:val="28"/>
          <w:szCs w:val="28"/>
        </w:rPr>
        <w:t>Слова Успеха и Слова Неудач</w:t>
      </w:r>
      <w:r w:rsidRPr="001F12B6">
        <w:rPr>
          <w:color w:val="111111"/>
          <w:sz w:val="28"/>
          <w:szCs w:val="28"/>
        </w:rPr>
        <w:t>»</w:t>
      </w:r>
    </w:p>
    <w:p w:rsidR="001F12B6" w:rsidRDefault="001F12B6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1F12B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Подготовил: учитель-логопед</w:t>
      </w: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Муравьева И. С.</w:t>
      </w: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D19E1" w:rsidRPr="001F12B6" w:rsidRDefault="003D19E1" w:rsidP="003D19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Д. Макасово, 2019 г.</w:t>
      </w:r>
    </w:p>
    <w:p w:rsidR="001F12B6" w:rsidRP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1F12B6">
        <w:rPr>
          <w:color w:val="111111"/>
          <w:sz w:val="28"/>
          <w:szCs w:val="28"/>
        </w:rPr>
        <w:t>: повысить интерес </w:t>
      </w:r>
      <w:r w:rsidRPr="001F12B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1F12B6">
        <w:rPr>
          <w:color w:val="111111"/>
          <w:sz w:val="28"/>
          <w:szCs w:val="28"/>
        </w:rPr>
        <w:t xml:space="preserve"> к </w:t>
      </w:r>
      <w:r>
        <w:rPr>
          <w:color w:val="111111"/>
          <w:sz w:val="28"/>
          <w:szCs w:val="28"/>
        </w:rPr>
        <w:t>собственной речи</w:t>
      </w:r>
    </w:p>
    <w:p w:rsidR="001F12B6" w:rsidRP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F12B6">
        <w:rPr>
          <w:color w:val="111111"/>
          <w:sz w:val="28"/>
          <w:szCs w:val="28"/>
        </w:rPr>
        <w:t>:</w:t>
      </w:r>
    </w:p>
    <w:p w:rsidR="001F12B6" w:rsidRP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</w:rPr>
        <w:t>Избегать употребления слов-паразитов.</w:t>
      </w:r>
    </w:p>
    <w:p w:rsidR="001F12B6" w:rsidRP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</w:rPr>
        <w:t>Способствовать атмосфере доброжелательности, хорошего эмоционального настроя.</w:t>
      </w:r>
    </w:p>
    <w:p w:rsidR="001F12B6" w:rsidRP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</w:rPr>
        <w:t>I. Вступительное слово.</w:t>
      </w:r>
    </w:p>
    <w:p w:rsidR="009C5527" w:rsidRPr="00C06052" w:rsidRDefault="009C5527" w:rsidP="003D19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6052">
        <w:rPr>
          <w:rFonts w:ascii="Times New Roman" w:eastAsia="Times New Roman" w:hAnsi="Times New Roman"/>
          <w:sz w:val="28"/>
          <w:szCs w:val="28"/>
          <w:lang w:eastAsia="ru-RU"/>
        </w:rPr>
        <w:t>Культурная речь является обязательным элементом общей культуры речи человека, не случайно считается, что речь человека-его визитная карточка, поскольку от того, насколько грамотно он выражается, зависит его успех не только в повседневном общении, но и в профессиональной деятельности. Особенно актуально данное утверждение по отношению  к речи педагога, работающего с детьми дошкольного возраста.</w:t>
      </w:r>
    </w:p>
    <w:p w:rsidR="001F12B6" w:rsidRPr="001F12B6" w:rsidRDefault="001F12B6" w:rsidP="00D919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</w:rPr>
        <w:t>Психологи считают, что люди составляют мнение о нас по четырем основным </w:t>
      </w:r>
      <w:r w:rsidRPr="001F12B6">
        <w:rPr>
          <w:color w:val="111111"/>
          <w:sz w:val="28"/>
          <w:szCs w:val="28"/>
          <w:u w:val="single"/>
          <w:bdr w:val="none" w:sz="0" w:space="0" w:color="auto" w:frame="1"/>
        </w:rPr>
        <w:t>критериям</w:t>
      </w:r>
      <w:r w:rsidRPr="001F12B6">
        <w:rPr>
          <w:color w:val="111111"/>
          <w:sz w:val="28"/>
          <w:szCs w:val="28"/>
        </w:rPr>
        <w:t>:</w:t>
      </w:r>
    </w:p>
    <w:p w:rsidR="001F12B6" w:rsidRP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</w:rPr>
        <w:t>1) Что мы делаем;</w:t>
      </w:r>
    </w:p>
    <w:p w:rsidR="001F12B6" w:rsidRP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</w:rPr>
        <w:t>2) Как мы выглядим;</w:t>
      </w:r>
    </w:p>
    <w:p w:rsidR="001F12B6" w:rsidRP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</w:rPr>
        <w:t>3) Что мы </w:t>
      </w:r>
      <w:r w:rsidRPr="001F12B6">
        <w:rPr>
          <w:rStyle w:val="a4"/>
          <w:color w:val="111111"/>
          <w:sz w:val="28"/>
          <w:szCs w:val="28"/>
          <w:bdr w:val="none" w:sz="0" w:space="0" w:color="auto" w:frame="1"/>
        </w:rPr>
        <w:t>говорим</w:t>
      </w:r>
      <w:r w:rsidRPr="001F12B6">
        <w:rPr>
          <w:color w:val="111111"/>
          <w:sz w:val="28"/>
          <w:szCs w:val="28"/>
        </w:rPr>
        <w:t>;</w:t>
      </w:r>
    </w:p>
    <w:p w:rsidR="001F12B6" w:rsidRP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</w:rPr>
        <w:t>4) Как мы </w:t>
      </w:r>
      <w:r w:rsidRPr="001F12B6">
        <w:rPr>
          <w:rStyle w:val="a4"/>
          <w:color w:val="111111"/>
          <w:sz w:val="28"/>
          <w:szCs w:val="28"/>
          <w:bdr w:val="none" w:sz="0" w:space="0" w:color="auto" w:frame="1"/>
        </w:rPr>
        <w:t>говорим</w:t>
      </w:r>
      <w:r w:rsidRPr="001F12B6">
        <w:rPr>
          <w:color w:val="111111"/>
          <w:sz w:val="28"/>
          <w:szCs w:val="28"/>
        </w:rPr>
        <w:t>.</w:t>
      </w:r>
    </w:p>
    <w:p w:rsid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</w:rPr>
        <w:t>Исходя из этого, получается, что 25% впечатления о нас сложится из того, как мы </w:t>
      </w:r>
      <w:r w:rsidRPr="001F12B6">
        <w:rPr>
          <w:rStyle w:val="a4"/>
          <w:color w:val="111111"/>
          <w:sz w:val="28"/>
          <w:szCs w:val="28"/>
          <w:bdr w:val="none" w:sz="0" w:space="0" w:color="auto" w:frame="1"/>
        </w:rPr>
        <w:t>говорим</w:t>
      </w:r>
      <w:r w:rsidRPr="001F12B6">
        <w:rPr>
          <w:color w:val="111111"/>
          <w:sz w:val="28"/>
          <w:szCs w:val="28"/>
        </w:rPr>
        <w:t>.</w:t>
      </w:r>
      <w:r w:rsidR="00F14B3D">
        <w:rPr>
          <w:color w:val="111111"/>
          <w:sz w:val="28"/>
          <w:szCs w:val="28"/>
        </w:rPr>
        <w:t xml:space="preserve"> </w:t>
      </w:r>
      <w:r w:rsidR="00F14B3D" w:rsidRPr="00F14B3D">
        <w:rPr>
          <w:color w:val="111111"/>
          <w:sz w:val="28"/>
          <w:szCs w:val="28"/>
        </w:rPr>
        <w:t>Замусоренный язык ничем не лучше захламлённой комнаты, заляпанной пятнами одежды или неухоженного лица. Поэтому как мы следим за внешним видом, так же необходимо заботится о том, что мы говорим, как говорим и какими словами. Для этого не надо прилагать особых усилий. Откажитесь от ненормативной лексики, не увлекайтесь иностранными словами, молодёжным сленгом, следите, чтобы в речи не было слов-паразитов.</w:t>
      </w:r>
    </w:p>
    <w:p w:rsid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Упражнение «Узнаем друг о друге»</w:t>
      </w:r>
    </w:p>
    <w:p w:rsid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Для налаживания контакта мужду участниками. Инструкция: </w:t>
      </w:r>
      <w:r w:rsidRPr="001F12B6">
        <w:rPr>
          <w:color w:val="111111"/>
          <w:sz w:val="28"/>
          <w:szCs w:val="28"/>
        </w:rPr>
        <w:t>напишите на сердечке свое имя и 1 прилагательное, в полной мере характеризующее Вас.</w:t>
      </w:r>
    </w:p>
    <w:p w:rsidR="001F12B6" w:rsidRDefault="001F12B6" w:rsidP="001F12B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</w:rPr>
        <w:t>II.</w:t>
      </w:r>
      <w:r w:rsidRPr="001F12B6">
        <w:rPr>
          <w:rStyle w:val="a4"/>
          <w:color w:val="111111"/>
          <w:sz w:val="28"/>
          <w:szCs w:val="28"/>
          <w:bdr w:val="none" w:sz="0" w:space="0" w:color="auto" w:frame="1"/>
        </w:rPr>
        <w:t>Деловая игра</w:t>
      </w:r>
      <w:r w:rsidRPr="001F12B6">
        <w:rPr>
          <w:color w:val="111111"/>
          <w:sz w:val="28"/>
          <w:szCs w:val="28"/>
        </w:rPr>
        <w:t>.</w:t>
      </w:r>
    </w:p>
    <w:p w:rsidR="00E8648E" w:rsidRPr="001F12B6" w:rsidRDefault="001F12B6" w:rsidP="00D919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F12B6">
        <w:rPr>
          <w:color w:val="111111"/>
          <w:sz w:val="28"/>
          <w:szCs w:val="28"/>
          <w:u w:val="single"/>
          <w:bdr w:val="none" w:sz="0" w:space="0" w:color="auto" w:frame="1"/>
        </w:rPr>
        <w:t>Задание №2</w:t>
      </w:r>
      <w:r w:rsidRPr="001F12B6">
        <w:rPr>
          <w:color w:val="111111"/>
          <w:sz w:val="28"/>
          <w:szCs w:val="28"/>
        </w:rPr>
        <w:t xml:space="preserve">: </w:t>
      </w:r>
    </w:p>
    <w:p w:rsidR="00F14B3D" w:rsidRPr="00F14B3D" w:rsidRDefault="00F14B3D" w:rsidP="00F14B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4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Скороговорки</w:t>
      </w:r>
      <w:r w:rsidRPr="00F14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».</w:t>
      </w:r>
    </w:p>
    <w:p w:rsidR="00F14B3D" w:rsidRDefault="00F14B3D" w:rsidP="00F14B3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Ничто так не улучшает нашу дикцию как скороговорки.</w:t>
      </w:r>
    </w:p>
    <w:p w:rsidR="00F14B3D" w:rsidRPr="00F14B3D" w:rsidRDefault="00F91342" w:rsidP="00F14B3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i/>
          <w:color w:val="000000"/>
          <w:lang w:eastAsia="ru-RU"/>
        </w:rPr>
      </w:pPr>
      <w:r w:rsidRPr="00F913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Мне недо недомогания.</w:t>
      </w:r>
    </w:p>
    <w:p w:rsidR="00F14B3D" w:rsidRPr="00F14B3D" w:rsidRDefault="00F14B3D" w:rsidP="00F14B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Задание №4. </w:t>
      </w:r>
      <w:r w:rsidRPr="00F14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«Аналогия»</w:t>
      </w:r>
    </w:p>
    <w:p w:rsidR="00F14B3D" w:rsidRDefault="00F14B3D" w:rsidP="00F14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из команд получает по карточке, на которой написаны пословицы народов мира. Нужно подобрать каждой из них русскую пословицу, подходящую по смыслу заданной. Ответы принимаются в устной форме.</w:t>
      </w:r>
    </w:p>
    <w:p w:rsidR="009C5527" w:rsidRPr="00B30EFE" w:rsidRDefault="009C5527" w:rsidP="009C5527">
      <w:pPr>
        <w:spacing w:before="100" w:beforeAutospacing="1"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t>Вспомните и назовите пословицы, в которых встречаются слова «Речь» и «Слово».</w:t>
      </w:r>
    </w:p>
    <w:p w:rsidR="009C5527" w:rsidRPr="00B30EFE" w:rsidRDefault="009C5527" w:rsidP="009C5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t>1.Каждому слову свое место.</w:t>
      </w:r>
    </w:p>
    <w:p w:rsidR="009C5527" w:rsidRPr="00B30EFE" w:rsidRDefault="009C5527" w:rsidP="009C5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t>2.Острое словечко колет сердечко.</w:t>
      </w:r>
    </w:p>
    <w:p w:rsidR="009C5527" w:rsidRPr="00B30EFE" w:rsidRDefault="009C5527" w:rsidP="009C5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t>3.Слово горы ворочает.</w:t>
      </w:r>
    </w:p>
    <w:p w:rsidR="009C5527" w:rsidRPr="00B30EFE" w:rsidRDefault="009C5527" w:rsidP="009C5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t>4.Слово-серебро, молчание-золото.</w:t>
      </w:r>
    </w:p>
    <w:p w:rsidR="009C5527" w:rsidRPr="00B30EFE" w:rsidRDefault="009C5527" w:rsidP="009C5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lastRenderedPageBreak/>
        <w:t>5.Слово не воробей: вылетит не – не поймаешь</w:t>
      </w:r>
    </w:p>
    <w:p w:rsidR="009C5527" w:rsidRPr="00B30EFE" w:rsidRDefault="009C5527" w:rsidP="009C5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t>6.Пустые речи и слушать неч</w:t>
      </w:r>
      <w:r>
        <w:rPr>
          <w:rFonts w:ascii="Times New Roman" w:hAnsi="Times New Roman"/>
          <w:sz w:val="28"/>
          <w:szCs w:val="28"/>
        </w:rPr>
        <w:t>его</w:t>
      </w:r>
      <w:r w:rsidRPr="00B30EFE">
        <w:rPr>
          <w:rFonts w:ascii="Times New Roman" w:hAnsi="Times New Roman"/>
          <w:sz w:val="28"/>
          <w:szCs w:val="28"/>
        </w:rPr>
        <w:t>.</w:t>
      </w:r>
    </w:p>
    <w:p w:rsidR="009C5527" w:rsidRPr="00B30EFE" w:rsidRDefault="009C5527" w:rsidP="009C5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t>7.Доброе слово и кошке приятно.</w:t>
      </w:r>
    </w:p>
    <w:p w:rsidR="009C5527" w:rsidRPr="00B30EFE" w:rsidRDefault="009C5527" w:rsidP="009C5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t>8.Вспомнить добрым словом.</w:t>
      </w:r>
    </w:p>
    <w:p w:rsidR="009C5527" w:rsidRPr="00B30EFE" w:rsidRDefault="009C5527" w:rsidP="009C5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t>9.Недоброе слово больней огня жжет.</w:t>
      </w:r>
    </w:p>
    <w:p w:rsidR="009C5527" w:rsidRPr="00B30EFE" w:rsidRDefault="009C5527" w:rsidP="009C5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t>10.Не давши слова - крепись, а давши</w:t>
      </w:r>
      <w:r>
        <w:rPr>
          <w:rFonts w:ascii="Times New Roman" w:hAnsi="Times New Roman"/>
          <w:sz w:val="28"/>
          <w:szCs w:val="28"/>
        </w:rPr>
        <w:t>,</w:t>
      </w:r>
      <w:r w:rsidRPr="00B30EFE">
        <w:rPr>
          <w:rFonts w:ascii="Times New Roman" w:hAnsi="Times New Roman"/>
          <w:sz w:val="28"/>
          <w:szCs w:val="28"/>
        </w:rPr>
        <w:t xml:space="preserve"> держись.</w:t>
      </w:r>
    </w:p>
    <w:p w:rsidR="009C5527" w:rsidRPr="00B30EFE" w:rsidRDefault="009C5527" w:rsidP="009C5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t>11.Будь своему слову хозяин.</w:t>
      </w:r>
    </w:p>
    <w:p w:rsidR="009C5527" w:rsidRPr="006168F0" w:rsidRDefault="009C5527" w:rsidP="003D19E1">
      <w:pPr>
        <w:spacing w:after="0"/>
        <w:ind w:firstLine="708"/>
        <w:jc w:val="both"/>
        <w:rPr>
          <w:sz w:val="28"/>
          <w:szCs w:val="28"/>
        </w:rPr>
      </w:pPr>
      <w:r w:rsidRPr="00B30EFE">
        <w:rPr>
          <w:rFonts w:ascii="Times New Roman" w:hAnsi="Times New Roman"/>
          <w:sz w:val="28"/>
          <w:szCs w:val="28"/>
        </w:rPr>
        <w:t>12. Не бросай слова на ветер.</w:t>
      </w:r>
    </w:p>
    <w:p w:rsidR="00F14B3D" w:rsidRPr="00F14B3D" w:rsidRDefault="00F14B3D" w:rsidP="00F14B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4B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 карточка</w:t>
      </w:r>
    </w:p>
    <w:p w:rsidR="00F14B3D" w:rsidRPr="00F14B3D" w:rsidRDefault="00F14B3D" w:rsidP="00F14B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4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Язык беду приводит (китайская). – Язык мой – враг мой (русская).</w:t>
      </w:r>
    </w:p>
    <w:p w:rsidR="00F14B3D" w:rsidRPr="00F14B3D" w:rsidRDefault="00F14B3D" w:rsidP="00F14B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4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плотва в кадке, чем щука в озере (финская). – Лучше синица в руках, чем журавль в небе (русская).</w:t>
      </w:r>
    </w:p>
    <w:p w:rsidR="00F14B3D" w:rsidRPr="00F14B3D" w:rsidRDefault="00F14B3D" w:rsidP="00F14B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4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Молчаливый рот – золотой рот (германская). – Слово – серебро, а молчание – золото (русская).</w:t>
      </w:r>
    </w:p>
    <w:p w:rsidR="00F14B3D" w:rsidRPr="00F14B3D" w:rsidRDefault="00F14B3D" w:rsidP="00F14B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4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 рост всегда ближе (финская). – Своя рубашка ближе к телу (русская).</w:t>
      </w:r>
    </w:p>
    <w:p w:rsidR="00F14B3D" w:rsidRPr="00F14B3D" w:rsidRDefault="00F14B3D" w:rsidP="00F14B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4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Верблюда под мостом не спрячешь (афганская). – Шила в мешке не утаишь (русская).</w:t>
      </w:r>
    </w:p>
    <w:p w:rsidR="00F14B3D" w:rsidRDefault="00F14B3D" w:rsidP="00F14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Бойся тихой реки, а не шумной (греческая). – В тихом омуте черти водятся (русская).</w:t>
      </w:r>
    </w:p>
    <w:p w:rsidR="007C3DFA" w:rsidRDefault="007C3DFA" w:rsidP="007C3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№5. </w:t>
      </w:r>
      <w:r w:rsidRPr="007C3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Стихи-рифмовки:</w:t>
      </w:r>
    </w:p>
    <w:p w:rsidR="007C3DFA" w:rsidRPr="007C3DFA" w:rsidRDefault="007C3DFA" w:rsidP="007C3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в нашей  речи думать о чем говоришь.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вот мы и проверим, что быстрее срабатывает у нас механическое высказывание или здравый смысл.</w:t>
      </w:r>
    </w:p>
    <w:p w:rsidR="007C3DFA" w:rsidRPr="007C3DFA" w:rsidRDefault="007C3DFA" w:rsidP="007C3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Иглы колкие торчат прямо с детства у ... (ежат)</w:t>
      </w:r>
    </w:p>
    <w:p w:rsidR="007C3DFA" w:rsidRPr="007C3DFA" w:rsidRDefault="007C3DFA" w:rsidP="007C3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Через горы и леса в край родной летит... (птица)</w:t>
      </w:r>
    </w:p>
    <w:p w:rsidR="007C3DFA" w:rsidRPr="007C3DFA" w:rsidRDefault="007C3DFA" w:rsidP="007C3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Устают, наверно, скулы грызть орехи у …(белки) </w:t>
      </w:r>
    </w:p>
    <w:p w:rsidR="007C3DFA" w:rsidRPr="007C3DFA" w:rsidRDefault="007C3DFA" w:rsidP="007C3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 цыпленка вышел толк вырос бравый храбрый... (петух)</w:t>
      </w:r>
    </w:p>
    <w:p w:rsidR="007C3DFA" w:rsidRPr="00F14B3D" w:rsidRDefault="007C3DFA" w:rsidP="007C3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Звонко цокают подковы на копытах у ... (коня)</w:t>
      </w:r>
    </w:p>
    <w:p w:rsidR="00F14B3D" w:rsidRPr="00F14B3D" w:rsidRDefault="00F14B3D" w:rsidP="00F14B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4B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Практическое упражнение «Загибание листа».</w:t>
      </w:r>
    </w:p>
    <w:p w:rsidR="00F14B3D" w:rsidRPr="00F14B3D" w:rsidRDefault="00F14B3D" w:rsidP="00F14B3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F14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лист бумаги и начинайте его сгибать – как вам будет угодно. При каждом сгибании вспоминайте какие негативные, неприятные слова сказаны вами когда-либо в адрес дорогих и близких Вам людей.</w:t>
      </w:r>
    </w:p>
    <w:p w:rsidR="00F14B3D" w:rsidRPr="00F14B3D" w:rsidRDefault="00F14B3D" w:rsidP="00F14B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4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разворачиваем лист и с каждым отгибанием вспоминайте те хорошие, приятные и ласковые слова, которые вы говорите им.</w:t>
      </w:r>
    </w:p>
    <w:p w:rsidR="00F14B3D" w:rsidRPr="00F14B3D" w:rsidRDefault="00F14B3D" w:rsidP="00F14B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4B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расправили листок, а на нем так и остались эти линии сгибов. Так же как и в душе каждого человека остаются травмы от непонимания и несправедливости к ним.</w:t>
      </w:r>
    </w:p>
    <w:p w:rsidR="004B71A8" w:rsidRDefault="004B71A8" w:rsidP="004B71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F12B6">
        <w:rPr>
          <w:color w:val="111111"/>
          <w:sz w:val="28"/>
          <w:szCs w:val="28"/>
          <w:u w:val="single"/>
          <w:bdr w:val="none" w:sz="0" w:space="0" w:color="auto" w:frame="1"/>
        </w:rPr>
        <w:t>Задание №1</w:t>
      </w:r>
      <w:r w:rsidRPr="001F12B6">
        <w:rPr>
          <w:color w:val="111111"/>
          <w:sz w:val="28"/>
          <w:szCs w:val="28"/>
        </w:rPr>
        <w:t xml:space="preserve">: Слова-паразиты. Вспомните наиболее распространенные ошибки, которые встречаются в нашей речи. </w:t>
      </w:r>
    </w:p>
    <w:p w:rsidR="004B71A8" w:rsidRDefault="004B71A8" w:rsidP="004B71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1952">
        <w:rPr>
          <w:i/>
          <w:color w:val="111111"/>
          <w:sz w:val="28"/>
          <w:szCs w:val="28"/>
          <w:u w:val="single"/>
        </w:rPr>
        <w:t>Ничего себе</w:t>
      </w:r>
      <w:r>
        <w:rPr>
          <w:color w:val="111111"/>
          <w:sz w:val="28"/>
          <w:szCs w:val="28"/>
        </w:rPr>
        <w:t xml:space="preserve">, </w:t>
      </w:r>
      <w:r w:rsidRPr="001F12B6">
        <w:rPr>
          <w:color w:val="111111"/>
          <w:sz w:val="28"/>
          <w:szCs w:val="28"/>
        </w:rPr>
        <w:t>Очень портят нашу речь слова-паразиты, которыми пестрит наша речь. Вспомните эти слова паразиты. Почему они появляются и для чего? </w:t>
      </w:r>
      <w:r w:rsidRPr="001F12B6">
        <w:rPr>
          <w:i/>
          <w:iCs/>
          <w:color w:val="111111"/>
          <w:sz w:val="28"/>
          <w:szCs w:val="28"/>
          <w:bdr w:val="none" w:sz="0" w:space="0" w:color="auto" w:frame="1"/>
        </w:rPr>
        <w:t>(От волнения, бедность словаря, чтобы привлечь внимание)</w:t>
      </w:r>
      <w:r w:rsidRPr="001F12B6">
        <w:rPr>
          <w:color w:val="111111"/>
          <w:sz w:val="28"/>
          <w:szCs w:val="28"/>
        </w:rPr>
        <w:t>. Как же избавляться от этих слов? </w:t>
      </w:r>
      <w:r w:rsidRPr="001F12B6">
        <w:rPr>
          <w:i/>
          <w:iCs/>
          <w:color w:val="111111"/>
          <w:sz w:val="28"/>
          <w:szCs w:val="28"/>
          <w:bdr w:val="none" w:sz="0" w:space="0" w:color="auto" w:frame="1"/>
        </w:rPr>
        <w:t>(Следить за своей речью, придумать замены этим словам.)</w:t>
      </w:r>
      <w:r w:rsidRPr="001F12B6">
        <w:rPr>
          <w:color w:val="111111"/>
          <w:sz w:val="28"/>
          <w:szCs w:val="28"/>
        </w:rPr>
        <w:t> Таким образом, мы развиваем внимание к собственной речи, контроль и самоконтроль.</w:t>
      </w:r>
    </w:p>
    <w:p w:rsidR="004B71A8" w:rsidRPr="004B71A8" w:rsidRDefault="004B71A8" w:rsidP="004B71A8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lastRenderedPageBreak/>
        <w:t xml:space="preserve">Все эти емкие метафоры на самом деле отдают нашему организму четкую команду. Организм не может не повиноваться, а люди удивляются, отчего на </w:t>
      </w:r>
      <w:bookmarkStart w:id="0" w:name="_GoBack"/>
      <w:r w:rsidRPr="004B71A8">
        <w:rPr>
          <w:color w:val="111111"/>
          <w:sz w:val="28"/>
          <w:szCs w:val="28"/>
        </w:rPr>
        <w:t>них сваливается сразу 33 несчастья.</w:t>
      </w:r>
    </w:p>
    <w:bookmarkEnd w:id="0"/>
    <w:p w:rsidR="004B71A8" w:rsidRPr="004B71A8" w:rsidRDefault="004B71A8" w:rsidP="003D19E1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 xml:space="preserve"> «До смерти все это надоело», «отравляет мне жизнь», «что-то меня все время гложет», «не принадлежу сам себе» - могут стать источником раковых заболеваний</w:t>
      </w:r>
    </w:p>
    <w:p w:rsidR="004B71A8" w:rsidRPr="004B71A8" w:rsidRDefault="004B71A8" w:rsidP="003D19E1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>«Сердце кровью обливается», «удар по самому сердцу», «как ножом по нему», «принимаю близко к сердцу» - могут вызвать инфаркты и сердечные приступы</w:t>
      </w:r>
    </w:p>
    <w:p w:rsidR="004B71A8" w:rsidRPr="004B71A8" w:rsidRDefault="004B71A8" w:rsidP="003D19E1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 xml:space="preserve">«Мое терпение скоро лопнет», «подстегивает», «выпускать пар» и «поддавать жару» - могут программировать гипертоническую болезнь </w:t>
      </w:r>
    </w:p>
    <w:p w:rsidR="004B71A8" w:rsidRPr="004B71A8" w:rsidRDefault="004B71A8" w:rsidP="003D19E1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>«Бесит», «меня трясет от этого», «морочит голову», «претит», «колотит» - способны вызвать депрессию</w:t>
      </w:r>
    </w:p>
    <w:p w:rsidR="004B71A8" w:rsidRPr="004B71A8" w:rsidRDefault="004B71A8" w:rsidP="003D19E1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>«Сыт по горло», «надоело до чертиков/до тошноты», «воротит от чего-либо» - могут «пригласить» заболевания нервной системы</w:t>
      </w:r>
    </w:p>
    <w:p w:rsidR="004B71A8" w:rsidRPr="004B71A8" w:rsidRDefault="004B71A8" w:rsidP="003D19E1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>«Cидит у меня на шее», «надоело нести крест», «взвалил на себя груз забот (проблем)» - способны вызвать остеохондроз и болезни костей</w:t>
      </w:r>
    </w:p>
    <w:p w:rsidR="004B71A8" w:rsidRPr="004B71A8" w:rsidRDefault="004B71A8" w:rsidP="003D19E1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>«Моча ударила в голову», «в почках сидит», «у меня нет сил это терпеть» - могут спровоцировать урологические заболевания</w:t>
      </w:r>
    </w:p>
    <w:p w:rsidR="004B71A8" w:rsidRPr="004B71A8" w:rsidRDefault="004B71A8" w:rsidP="003D19E1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>«Портить/высасывать кровь», «все соки выжали» - предшествуют заболеваниям крови</w:t>
      </w:r>
    </w:p>
    <w:p w:rsidR="004B71A8" w:rsidRPr="004B71A8" w:rsidRDefault="004B71A8" w:rsidP="003D19E1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 xml:space="preserve">«Легкоранимый», «не чешется сделать что-либо», «не хотел бы оказаться в его шкуре» - призывают кожные заболевания и аллергии </w:t>
      </w:r>
    </w:p>
    <w:p w:rsidR="004B71A8" w:rsidRPr="004B71A8" w:rsidRDefault="004B71A8" w:rsidP="003D19E1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>«Ломать голову», «биться/рисковать головой» - таким образом программируются мигрени и постоянные головные боли</w:t>
      </w:r>
    </w:p>
    <w:p w:rsidR="004B71A8" w:rsidRPr="004B71A8" w:rsidRDefault="004B71A8" w:rsidP="003D19E1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>«Сидит в печенках», «жизнь медом не покажется», «нет никакой радости», «горько от чего-либо» - влияют на заболевания печени</w:t>
      </w:r>
    </w:p>
    <w:p w:rsidR="004B71A8" w:rsidRPr="004B71A8" w:rsidRDefault="004B71A8" w:rsidP="003D19E1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>«Белый свет не мил», «на него страшно смотреть», «непроглядная мгла», «глаза бы мои его не видели» - формируют заболевания глаз</w:t>
      </w:r>
    </w:p>
    <w:p w:rsidR="004B71A8" w:rsidRPr="001F12B6" w:rsidRDefault="004B71A8" w:rsidP="004B71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B71A8">
        <w:rPr>
          <w:color w:val="111111"/>
          <w:sz w:val="28"/>
          <w:szCs w:val="28"/>
        </w:rPr>
        <w:t>«Замолчи», «заткнись», «не хочу этого слышать» - могут быть вызваны слуховые проблемы</w:t>
      </w:r>
    </w:p>
    <w:p w:rsidR="00EE348E" w:rsidRPr="00FE761C" w:rsidRDefault="00EE348E" w:rsidP="003D19E1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4"/>
          <w:u w:val="single"/>
          <w:lang w:eastAsia="ru-RU"/>
        </w:rPr>
      </w:pPr>
      <w:r w:rsidRPr="00FE761C">
        <w:rPr>
          <w:rFonts w:ascii="Times New Roman" w:eastAsia="Times New Roman" w:hAnsi="Times New Roman"/>
          <w:b/>
          <w:sz w:val="28"/>
          <w:szCs w:val="24"/>
          <w:u w:val="single"/>
          <w:lang w:eastAsia="ru-RU"/>
        </w:rPr>
        <w:t>Заключительная часть. «Ладошки».</w:t>
      </w:r>
    </w:p>
    <w:p w:rsidR="00EE348E" w:rsidRPr="00FE761C" w:rsidRDefault="00EE348E" w:rsidP="00EE348E">
      <w:pPr>
        <w:spacing w:before="225" w:after="225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76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Каждый участник обводит на листке бумаги контур своей ладошки. В центре пишет имя и отчество. Затем передает листочек соседу справа, и тот пишет на листочке вокруг нарисованной ладони какое-нибудь пожелание или комплимент. Так каждый листочек передается по кругу и возвращается владельцу с адресованными ему многочисленными надписями, пожеланиями.</w:t>
      </w:r>
    </w:p>
    <w:p w:rsidR="00D91952" w:rsidRPr="001F12B6" w:rsidRDefault="00D919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sectPr w:rsidR="00D91952" w:rsidRPr="001F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39A"/>
    <w:multiLevelType w:val="multilevel"/>
    <w:tmpl w:val="79F2A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04062"/>
    <w:multiLevelType w:val="multilevel"/>
    <w:tmpl w:val="80606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40AEA"/>
    <w:multiLevelType w:val="multilevel"/>
    <w:tmpl w:val="D752D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A3859"/>
    <w:multiLevelType w:val="multilevel"/>
    <w:tmpl w:val="E702D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C56EA5"/>
    <w:multiLevelType w:val="multilevel"/>
    <w:tmpl w:val="1DD60D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6"/>
    <w:rsid w:val="001F12B6"/>
    <w:rsid w:val="002860CF"/>
    <w:rsid w:val="003D083C"/>
    <w:rsid w:val="003D19E1"/>
    <w:rsid w:val="003E1248"/>
    <w:rsid w:val="004B71A8"/>
    <w:rsid w:val="0070416E"/>
    <w:rsid w:val="007C3DFA"/>
    <w:rsid w:val="009C5527"/>
    <w:rsid w:val="00AF37F3"/>
    <w:rsid w:val="00D91952"/>
    <w:rsid w:val="00D920C9"/>
    <w:rsid w:val="00EE348E"/>
    <w:rsid w:val="00F14B3D"/>
    <w:rsid w:val="00F9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F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F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2B6"/>
    <w:rPr>
      <w:b/>
      <w:bCs/>
    </w:rPr>
  </w:style>
  <w:style w:type="character" w:customStyle="1" w:styleId="c1">
    <w:name w:val="c1"/>
    <w:basedOn w:val="a0"/>
    <w:rsid w:val="00F14B3D"/>
  </w:style>
  <w:style w:type="paragraph" w:customStyle="1" w:styleId="c8">
    <w:name w:val="c8"/>
    <w:basedOn w:val="a"/>
    <w:rsid w:val="00F1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4B3D"/>
  </w:style>
  <w:style w:type="paragraph" w:customStyle="1" w:styleId="c2">
    <w:name w:val="c2"/>
    <w:basedOn w:val="a"/>
    <w:rsid w:val="00F1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1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1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4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F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F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2B6"/>
    <w:rPr>
      <w:b/>
      <w:bCs/>
    </w:rPr>
  </w:style>
  <w:style w:type="character" w:customStyle="1" w:styleId="c1">
    <w:name w:val="c1"/>
    <w:basedOn w:val="a0"/>
    <w:rsid w:val="00F14B3D"/>
  </w:style>
  <w:style w:type="paragraph" w:customStyle="1" w:styleId="c8">
    <w:name w:val="c8"/>
    <w:basedOn w:val="a"/>
    <w:rsid w:val="00F1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4B3D"/>
  </w:style>
  <w:style w:type="paragraph" w:customStyle="1" w:styleId="c2">
    <w:name w:val="c2"/>
    <w:basedOn w:val="a"/>
    <w:rsid w:val="00F1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1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1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4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6</cp:revision>
  <dcterms:created xsi:type="dcterms:W3CDTF">2019-04-10T07:45:00Z</dcterms:created>
  <dcterms:modified xsi:type="dcterms:W3CDTF">2019-05-29T11:00:00Z</dcterms:modified>
</cp:coreProperties>
</file>